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F4" w:rsidRDefault="004766F4">
      <w:pPr>
        <w:pBdr>
          <w:bottom w:val="single" w:sz="12" w:space="1" w:color="auto"/>
        </w:pBdr>
      </w:pPr>
    </w:p>
    <w:p w:rsidR="004E3DB9" w:rsidRDefault="004E3DB9"/>
    <w:p w:rsidR="00F97426" w:rsidRDefault="00F97426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A4B0A">
        <w:rPr>
          <w:rFonts w:ascii="Times New Roman" w:hAnsi="Times New Roman" w:cs="Times New Roman"/>
          <w:sz w:val="24"/>
          <w:szCs w:val="24"/>
        </w:rPr>
        <w:t xml:space="preserve">ušana </w:t>
      </w:r>
      <w:r w:rsidRPr="009570DD">
        <w:rPr>
          <w:rFonts w:ascii="Times New Roman" w:hAnsi="Times New Roman" w:cs="Times New Roman"/>
          <w:sz w:val="24"/>
          <w:szCs w:val="24"/>
        </w:rPr>
        <w:t>M</w:t>
      </w:r>
      <w:r w:rsidR="00CA4B0A">
        <w:rPr>
          <w:rFonts w:ascii="Times New Roman" w:hAnsi="Times New Roman" w:cs="Times New Roman"/>
          <w:sz w:val="24"/>
          <w:szCs w:val="24"/>
        </w:rPr>
        <w:t xml:space="preserve">etoda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Janotu</w:t>
      </w:r>
      <w:proofErr w:type="spellEnd"/>
      <w:r w:rsidRPr="009570DD">
        <w:rPr>
          <w:rFonts w:ascii="Times New Roman" w:hAnsi="Times New Roman" w:cs="Times New Roman"/>
          <w:sz w:val="24"/>
          <w:szCs w:val="24"/>
        </w:rPr>
        <w:t xml:space="preserve">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="00E35B20">
        <w:rPr>
          <w:rFonts w:ascii="Times New Roman" w:hAnsi="Times New Roman" w:cs="Times New Roman"/>
          <w:sz w:val="24"/>
          <w:szCs w:val="24"/>
        </w:rPr>
        <w:t>28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  <w:r w:rsidR="00E35B20">
        <w:rPr>
          <w:rFonts w:ascii="Times New Roman" w:hAnsi="Times New Roman" w:cs="Times New Roman"/>
          <w:sz w:val="24"/>
          <w:szCs w:val="24"/>
        </w:rPr>
        <w:t xml:space="preserve"> apríla 2022</w:t>
      </w:r>
      <w:r w:rsidRPr="009570DD">
        <w:rPr>
          <w:rFonts w:ascii="Times New Roman" w:hAnsi="Times New Roman" w:cs="Times New Roman"/>
          <w:sz w:val="24"/>
          <w:szCs w:val="24"/>
        </w:rPr>
        <w:t xml:space="preserve"> o 15.</w:t>
      </w:r>
      <w:r w:rsidR="00E35B20">
        <w:rPr>
          <w:rFonts w:ascii="Times New Roman" w:hAnsi="Times New Roman" w:cs="Times New Roman"/>
          <w:sz w:val="24"/>
          <w:szCs w:val="24"/>
        </w:rPr>
        <w:t>15</w:t>
      </w:r>
      <w:r w:rsidRPr="009570DD">
        <w:rPr>
          <w:rFonts w:ascii="Times New Roman" w:hAnsi="Times New Roman" w:cs="Times New Roman"/>
          <w:sz w:val="24"/>
          <w:szCs w:val="24"/>
        </w:rPr>
        <w:t xml:space="preserve"> h v učebni </w:t>
      </w:r>
      <w:r w:rsidR="005E477C">
        <w:rPr>
          <w:rFonts w:ascii="Times New Roman" w:hAnsi="Times New Roman" w:cs="Times New Roman"/>
          <w:sz w:val="24"/>
          <w:szCs w:val="24"/>
        </w:rPr>
        <w:t>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Pr="006F2284" w:rsidRDefault="004E3DB9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1. Správa o výchovno-vzdelávacej </w:t>
      </w:r>
      <w:r w:rsidR="005E477C" w:rsidRPr="006F2284">
        <w:rPr>
          <w:rFonts w:ascii="Times New Roman" w:hAnsi="Times New Roman" w:cs="Times New Roman"/>
          <w:sz w:val="24"/>
          <w:szCs w:val="24"/>
        </w:rPr>
        <w:t xml:space="preserve">činnosti za I. polrok </w:t>
      </w:r>
      <w:r w:rsidR="00E35B20">
        <w:rPr>
          <w:rFonts w:ascii="Times New Roman" w:hAnsi="Times New Roman" w:cs="Times New Roman"/>
          <w:sz w:val="24"/>
          <w:szCs w:val="24"/>
        </w:rPr>
        <w:t>šk. roka 2021</w:t>
      </w:r>
      <w:r w:rsidR="00CA4B0A" w:rsidRPr="006F2284">
        <w:rPr>
          <w:rFonts w:ascii="Times New Roman" w:hAnsi="Times New Roman" w:cs="Times New Roman"/>
          <w:sz w:val="24"/>
          <w:szCs w:val="24"/>
        </w:rPr>
        <w:t>/20</w:t>
      </w:r>
      <w:r w:rsidR="00E35B20">
        <w:rPr>
          <w:rFonts w:ascii="Times New Roman" w:hAnsi="Times New Roman" w:cs="Times New Roman"/>
          <w:sz w:val="24"/>
          <w:szCs w:val="24"/>
        </w:rPr>
        <w:t>22</w:t>
      </w:r>
    </w:p>
    <w:p w:rsidR="00E35B20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 xml:space="preserve">2. Prijímacie </w:t>
      </w:r>
      <w:r w:rsidR="00E35B20">
        <w:rPr>
          <w:rFonts w:ascii="Times New Roman" w:hAnsi="Times New Roman" w:cs="Times New Roman"/>
          <w:sz w:val="24"/>
          <w:szCs w:val="24"/>
        </w:rPr>
        <w:t>konanie na študijné odbory</w:t>
      </w:r>
      <w:r w:rsidRP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E35B20">
        <w:rPr>
          <w:rFonts w:ascii="Times New Roman" w:hAnsi="Times New Roman" w:cs="Times New Roman"/>
          <w:sz w:val="24"/>
          <w:szCs w:val="24"/>
        </w:rPr>
        <w:t xml:space="preserve">OA, </w:t>
      </w:r>
      <w:r w:rsidRPr="006F2284">
        <w:rPr>
          <w:rFonts w:ascii="Times New Roman" w:hAnsi="Times New Roman" w:cs="Times New Roman"/>
          <w:sz w:val="24"/>
          <w:szCs w:val="24"/>
        </w:rPr>
        <w:t>OA BŠ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5393">
        <w:rPr>
          <w:rFonts w:ascii="Times New Roman" w:hAnsi="Times New Roman" w:cs="Times New Roman"/>
          <w:sz w:val="24"/>
          <w:szCs w:val="24"/>
        </w:rPr>
        <w:t xml:space="preserve">       </w:t>
      </w:r>
      <w:r w:rsidR="00CC5393">
        <w:rPr>
          <w:rFonts w:ascii="Times New Roman" w:hAnsi="Times New Roman" w:cs="Times New Roman"/>
          <w:sz w:val="24"/>
          <w:szCs w:val="24"/>
        </w:rPr>
        <w:tab/>
        <w:t>3. Maturitné skúšky</w:t>
      </w:r>
      <w:r w:rsidR="00E35B20">
        <w:rPr>
          <w:rFonts w:ascii="Times New Roman" w:hAnsi="Times New Roman" w:cs="Times New Roman"/>
          <w:sz w:val="24"/>
          <w:szCs w:val="24"/>
        </w:rPr>
        <w:t>, prax – šk. rok 2021/2022</w:t>
      </w:r>
    </w:p>
    <w:p w:rsidR="00E35B20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>4. Projekt</w:t>
      </w:r>
      <w:r w:rsidR="00E35B20">
        <w:rPr>
          <w:rFonts w:ascii="Times New Roman" w:hAnsi="Times New Roman" w:cs="Times New Roman"/>
          <w:sz w:val="24"/>
          <w:szCs w:val="24"/>
        </w:rPr>
        <w:t>y, a</w:t>
      </w:r>
      <w:r w:rsidRPr="006F2284">
        <w:rPr>
          <w:rFonts w:ascii="Times New Roman" w:hAnsi="Times New Roman" w:cs="Times New Roman"/>
          <w:sz w:val="24"/>
          <w:szCs w:val="24"/>
        </w:rPr>
        <w:t xml:space="preserve">ktivity </w:t>
      </w:r>
      <w:r w:rsidR="00E35B20">
        <w:rPr>
          <w:rFonts w:ascii="Times New Roman" w:hAnsi="Times New Roman" w:cs="Times New Roman"/>
          <w:sz w:val="24"/>
          <w:szCs w:val="24"/>
        </w:rPr>
        <w:t>školy</w:t>
      </w:r>
    </w:p>
    <w:p w:rsidR="00E35B20" w:rsidRDefault="00E35B20" w:rsidP="005E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CA4B0A" w:rsidRPr="006F2284">
        <w:rPr>
          <w:rFonts w:ascii="Times New Roman" w:hAnsi="Times New Roman" w:cs="Times New Roman"/>
          <w:sz w:val="24"/>
          <w:szCs w:val="24"/>
        </w:rPr>
        <w:t>O</w:t>
      </w:r>
      <w:r w:rsidR="00A019CD" w:rsidRPr="006F2284">
        <w:rPr>
          <w:rFonts w:ascii="Times New Roman" w:hAnsi="Times New Roman" w:cs="Times New Roman"/>
          <w:sz w:val="24"/>
          <w:szCs w:val="24"/>
        </w:rPr>
        <w:t>Z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e pomoc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OA </w:t>
      </w:r>
      <w:r>
        <w:rPr>
          <w:rFonts w:ascii="Times New Roman" w:hAnsi="Times New Roman" w:cs="Times New Roman"/>
          <w:sz w:val="24"/>
          <w:szCs w:val="24"/>
        </w:rPr>
        <w:t>(voľby do správnej rady, dozornej rady)</w:t>
      </w:r>
    </w:p>
    <w:p w:rsidR="009570DD" w:rsidRPr="006F2284" w:rsidRDefault="005E477C" w:rsidP="005E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524">
        <w:rPr>
          <w:rFonts w:ascii="Times New Roman" w:hAnsi="Times New Roman" w:cs="Times New Roman"/>
          <w:sz w:val="24"/>
          <w:szCs w:val="24"/>
        </w:rPr>
        <w:t xml:space="preserve"> 6</w:t>
      </w:r>
      <w:r w:rsidR="00CA4B0A" w:rsidRPr="006F2284">
        <w:rPr>
          <w:rFonts w:ascii="Times New Roman" w:hAnsi="Times New Roman" w:cs="Times New Roman"/>
          <w:sz w:val="24"/>
          <w:szCs w:val="24"/>
        </w:rPr>
        <w:t>. Rôzne, diskusia</w:t>
      </w:r>
      <w:r w:rsidR="00A019CD" w:rsidRPr="006F2284">
        <w:rPr>
          <w:rFonts w:ascii="Times New Roman" w:hAnsi="Times New Roman" w:cs="Times New Roman"/>
          <w:sz w:val="24"/>
          <w:szCs w:val="24"/>
        </w:rPr>
        <w:t>, záver</w:t>
      </w:r>
    </w:p>
    <w:p w:rsidR="004E3DB9" w:rsidRPr="00A019CD" w:rsidRDefault="004E3DB9" w:rsidP="004E3D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16091B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Rady rodičov otvorila a prítomných privítala </w:t>
      </w:r>
      <w:r w:rsidR="00A019CD">
        <w:rPr>
          <w:rFonts w:ascii="Times New Roman" w:hAnsi="Times New Roman" w:cs="Times New Roman"/>
          <w:sz w:val="24"/>
          <w:szCs w:val="24"/>
        </w:rPr>
        <w:t xml:space="preserve">riaditeľka školy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A019CD"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 w:rsidR="00A019CD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  <w:r w:rsidR="00A019CD">
        <w:rPr>
          <w:rFonts w:ascii="Times New Roman" w:hAnsi="Times New Roman" w:cs="Times New Roman"/>
          <w:sz w:val="24"/>
          <w:szCs w:val="24"/>
        </w:rPr>
        <w:t xml:space="preserve">, ktorá </w:t>
      </w:r>
      <w:r>
        <w:rPr>
          <w:rFonts w:ascii="Times New Roman" w:hAnsi="Times New Roman" w:cs="Times New Roman"/>
          <w:sz w:val="24"/>
          <w:szCs w:val="24"/>
        </w:rPr>
        <w:t>predn</w:t>
      </w:r>
      <w:r w:rsidR="00A019CD">
        <w:rPr>
          <w:rFonts w:ascii="Times New Roman" w:hAnsi="Times New Roman" w:cs="Times New Roman"/>
          <w:sz w:val="24"/>
          <w:szCs w:val="24"/>
        </w:rPr>
        <w:t>iesla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C2" w:rsidRPr="00354524">
        <w:rPr>
          <w:rFonts w:ascii="Times New Roman" w:hAnsi="Times New Roman" w:cs="Times New Roman"/>
          <w:sz w:val="24"/>
          <w:szCs w:val="24"/>
          <w:u w:val="single"/>
        </w:rPr>
        <w:t>Správ</w:t>
      </w:r>
      <w:r w:rsidR="00A019CD" w:rsidRPr="00354524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0369C2" w:rsidRPr="00354524">
        <w:rPr>
          <w:rFonts w:ascii="Times New Roman" w:hAnsi="Times New Roman" w:cs="Times New Roman"/>
          <w:sz w:val="24"/>
          <w:szCs w:val="24"/>
          <w:u w:val="single"/>
        </w:rPr>
        <w:t xml:space="preserve"> o výchovno-vzdelávacej činnosti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1. polrok</w:t>
      </w:r>
      <w:r w:rsidR="00E35B20">
        <w:rPr>
          <w:rFonts w:ascii="Times New Roman" w:hAnsi="Times New Roman" w:cs="Times New Roman"/>
          <w:sz w:val="24"/>
          <w:szCs w:val="24"/>
        </w:rPr>
        <w:t xml:space="preserve"> 202</w:t>
      </w:r>
      <w:r w:rsidR="000369C2" w:rsidRPr="009570DD">
        <w:rPr>
          <w:rFonts w:ascii="Times New Roman" w:hAnsi="Times New Roman" w:cs="Times New Roman"/>
          <w:sz w:val="24"/>
          <w:szCs w:val="24"/>
        </w:rPr>
        <w:t>/</w:t>
      </w:r>
      <w:r w:rsidR="00E35B20">
        <w:rPr>
          <w:rFonts w:ascii="Times New Roman" w:hAnsi="Times New Roman" w:cs="Times New Roman"/>
          <w:sz w:val="24"/>
          <w:szCs w:val="24"/>
        </w:rPr>
        <w:t>1</w:t>
      </w:r>
      <w:r w:rsidR="000369C2" w:rsidRPr="009570DD">
        <w:rPr>
          <w:rFonts w:ascii="Times New Roman" w:hAnsi="Times New Roman" w:cs="Times New Roman"/>
          <w:sz w:val="24"/>
          <w:szCs w:val="24"/>
        </w:rPr>
        <w:t>20</w:t>
      </w:r>
      <w:r w:rsidR="00E35B20">
        <w:rPr>
          <w:rFonts w:ascii="Times New Roman" w:hAnsi="Times New Roman" w:cs="Times New Roman"/>
          <w:sz w:val="24"/>
          <w:szCs w:val="24"/>
        </w:rPr>
        <w:t>22 v nadväznosti na striedanie prezenčného a dištančného vzdelávania v dôsledku pandémie ochorenia COVID 19</w:t>
      </w:r>
      <w:r w:rsidR="00A019CD">
        <w:rPr>
          <w:rFonts w:ascii="Times New Roman" w:hAnsi="Times New Roman" w:cs="Times New Roman"/>
          <w:sz w:val="24"/>
          <w:szCs w:val="24"/>
        </w:rPr>
        <w:t>. I</w:t>
      </w:r>
      <w:r w:rsidR="0016091B">
        <w:rPr>
          <w:rFonts w:ascii="Times New Roman" w:hAnsi="Times New Roman" w:cs="Times New Roman"/>
          <w:sz w:val="24"/>
          <w:szCs w:val="24"/>
        </w:rPr>
        <w:t xml:space="preserve">nformovala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16091B">
        <w:rPr>
          <w:rFonts w:ascii="Times New Roman" w:hAnsi="Times New Roman" w:cs="Times New Roman"/>
          <w:sz w:val="24"/>
          <w:szCs w:val="24"/>
        </w:rPr>
        <w:t>o výchovno-vzdelávacích</w:t>
      </w:r>
      <w:r w:rsidR="000369C2" w:rsidRPr="009570DD">
        <w:rPr>
          <w:rFonts w:ascii="Times New Roman" w:hAnsi="Times New Roman" w:cs="Times New Roman"/>
          <w:sz w:val="24"/>
          <w:szCs w:val="24"/>
        </w:rPr>
        <w:t> </w:t>
      </w:r>
      <w:r w:rsidR="0016091B">
        <w:rPr>
          <w:rFonts w:ascii="Times New Roman" w:hAnsi="Times New Roman" w:cs="Times New Roman"/>
          <w:sz w:val="24"/>
          <w:szCs w:val="24"/>
        </w:rPr>
        <w:t xml:space="preserve">výsledkoch za </w:t>
      </w:r>
      <w:r w:rsidR="005E477C">
        <w:rPr>
          <w:rFonts w:ascii="Times New Roman" w:hAnsi="Times New Roman" w:cs="Times New Roman"/>
          <w:sz w:val="24"/>
          <w:szCs w:val="24"/>
        </w:rPr>
        <w:t>1.</w:t>
      </w:r>
      <w:r w:rsidR="0016091B">
        <w:rPr>
          <w:rFonts w:ascii="Times New Roman" w:hAnsi="Times New Roman" w:cs="Times New Roman"/>
          <w:sz w:val="24"/>
          <w:szCs w:val="24"/>
        </w:rPr>
        <w:t xml:space="preserve"> polrok</w:t>
      </w:r>
      <w:r w:rsidR="00A019CD">
        <w:rPr>
          <w:rFonts w:ascii="Times New Roman" w:hAnsi="Times New Roman" w:cs="Times New Roman"/>
          <w:sz w:val="24"/>
          <w:szCs w:val="24"/>
        </w:rPr>
        <w:t>:</w:t>
      </w:r>
    </w:p>
    <w:p w:rsidR="004E3DB9" w:rsidRDefault="00A019CD" w:rsidP="004A0C92">
      <w:pPr>
        <w:pStyle w:val="Odsekzoznamu"/>
        <w:numPr>
          <w:ilvl w:val="0"/>
          <w:numId w:val="1"/>
        </w:numPr>
      </w:pPr>
      <w:r>
        <w:t xml:space="preserve">počet </w:t>
      </w:r>
      <w:r w:rsidR="006F2284">
        <w:t xml:space="preserve">žiakov </w:t>
      </w:r>
      <w:r w:rsidR="00E35B20">
        <w:t>28</w:t>
      </w:r>
      <w:r w:rsidR="006F2284">
        <w:t>3:</w:t>
      </w:r>
      <w:r w:rsidR="005E477C">
        <w:t xml:space="preserve"> (</w:t>
      </w:r>
      <w:r w:rsidR="00E35B20">
        <w:t>79</w:t>
      </w:r>
      <w:r w:rsidR="006F2284">
        <w:t xml:space="preserve"> žiakov</w:t>
      </w:r>
      <w:r w:rsidR="005E477C">
        <w:t xml:space="preserve"> prospelo s vyznamenaním, 1</w:t>
      </w:r>
      <w:r w:rsidR="00E35B20">
        <w:t>01</w:t>
      </w:r>
      <w:r w:rsidR="0016091B">
        <w:t xml:space="preserve"> prospelo veľmi dobre, </w:t>
      </w:r>
      <w:r w:rsidR="00E35B20">
        <w:t>9</w:t>
      </w:r>
      <w:r w:rsidR="005E477C">
        <w:t>1</w:t>
      </w:r>
      <w:r w:rsidR="00E35B20">
        <w:t xml:space="preserve"> </w:t>
      </w:r>
      <w:proofErr w:type="spellStart"/>
      <w:r w:rsidR="00E35B20">
        <w:t>prospe</w:t>
      </w:r>
      <w:proofErr w:type="spellEnd"/>
      <w:r w:rsidR="00E35B20">
        <w:t xml:space="preserve">- </w:t>
      </w:r>
      <w:proofErr w:type="spellStart"/>
      <w:r w:rsidR="0016091B">
        <w:t>lo</w:t>
      </w:r>
      <w:proofErr w:type="spellEnd"/>
      <w:r w:rsidR="0016091B">
        <w:t xml:space="preserve"> a </w:t>
      </w:r>
      <w:r>
        <w:t>1</w:t>
      </w:r>
      <w:r w:rsidR="00E35B20">
        <w:t>2</w:t>
      </w:r>
      <w:r w:rsidR="0016091B">
        <w:t xml:space="preserve"> neprospelo</w:t>
      </w:r>
      <w:r w:rsidR="005E477C">
        <w:t>,</w:t>
      </w:r>
    </w:p>
    <w:p w:rsidR="0016091B" w:rsidRDefault="00E35B20" w:rsidP="004A0C92">
      <w:pPr>
        <w:pStyle w:val="Odsekzoznamu"/>
        <w:numPr>
          <w:ilvl w:val="0"/>
          <w:numId w:val="1"/>
        </w:numPr>
      </w:pPr>
      <w:r>
        <w:t xml:space="preserve">dochádzka (17 047 </w:t>
      </w:r>
      <w:r w:rsidR="0016091B">
        <w:t xml:space="preserve">vymeškaných hodín, </w:t>
      </w:r>
      <w:r w:rsidR="00CC5393">
        <w:t>6</w:t>
      </w:r>
      <w:r>
        <w:t>0</w:t>
      </w:r>
      <w:r w:rsidR="0016091B">
        <w:t>,</w:t>
      </w:r>
      <w:r>
        <w:t>24</w:t>
      </w:r>
      <w:r w:rsidR="005E477C">
        <w:t xml:space="preserve"> h na žiaka, z toho </w:t>
      </w:r>
      <w:r w:rsidR="00CC5393">
        <w:t>3</w:t>
      </w:r>
      <w:r>
        <w:t>4</w:t>
      </w:r>
      <w:r w:rsidR="005E477C">
        <w:t xml:space="preserve"> neospravedlnených, 0,</w:t>
      </w:r>
      <w:r>
        <w:t>12</w:t>
      </w:r>
      <w:r w:rsidR="0016091B">
        <w:t xml:space="preserve"> h na žiaka</w:t>
      </w:r>
      <w:r w:rsidR="005E477C">
        <w:t>),</w:t>
      </w:r>
    </w:p>
    <w:p w:rsidR="005E477C" w:rsidRDefault="0016091B" w:rsidP="004A0C92">
      <w:pPr>
        <w:pStyle w:val="Odsekzoznamu"/>
        <w:numPr>
          <w:ilvl w:val="0"/>
          <w:numId w:val="1"/>
        </w:numPr>
      </w:pPr>
      <w:r>
        <w:t>výchovné opatrenia (</w:t>
      </w:r>
      <w:r w:rsidR="00CC5393">
        <w:t>1</w:t>
      </w:r>
      <w:r>
        <w:t xml:space="preserve"> </w:t>
      </w:r>
      <w:r w:rsidR="00E35B20">
        <w:t xml:space="preserve">žiak </w:t>
      </w:r>
      <w:r>
        <w:t>zníž</w:t>
      </w:r>
      <w:r w:rsidR="005E477C">
        <w:t>en</w:t>
      </w:r>
      <w:r w:rsidR="00CC5393">
        <w:t>á</w:t>
      </w:r>
      <w:r w:rsidR="005E477C">
        <w:t xml:space="preserve"> známk</w:t>
      </w:r>
      <w:r w:rsidR="00CC5393">
        <w:t>a</w:t>
      </w:r>
      <w:r w:rsidR="005E477C">
        <w:t xml:space="preserve"> zo správania</w:t>
      </w:r>
      <w:r w:rsidR="00E35B20">
        <w:t>)</w:t>
      </w:r>
    </w:p>
    <w:p w:rsidR="00E35B20" w:rsidRDefault="00E35B20" w:rsidP="004A0C92">
      <w:pPr>
        <w:pStyle w:val="Odsekzoznamu"/>
        <w:numPr>
          <w:ilvl w:val="0"/>
          <w:numId w:val="1"/>
        </w:numPr>
      </w:pPr>
      <w:r>
        <w:t xml:space="preserve">v hodnotení </w:t>
      </w:r>
      <w:proofErr w:type="spellStart"/>
      <w:r>
        <w:t>INEKOza</w:t>
      </w:r>
      <w:proofErr w:type="spellEnd"/>
      <w:r>
        <w:t xml:space="preserve"> šk. rok 2020/2021 je škola hodnotená ako škola s veľmi dobrými výsledkami žiakov</w:t>
      </w:r>
    </w:p>
    <w:p w:rsidR="00E35B20" w:rsidRPr="005E477C" w:rsidRDefault="00E35B20" w:rsidP="00E35B20">
      <w:pPr>
        <w:pStyle w:val="Odsekzoznamu"/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AB022A" w:rsidRDefault="00C1439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sz w:val="24"/>
          <w:szCs w:val="24"/>
        </w:rPr>
        <w:t xml:space="preserve">oboznámila prítomných s kritériami </w:t>
      </w:r>
      <w:r w:rsidR="0016091B" w:rsidRPr="00354524">
        <w:rPr>
          <w:rFonts w:ascii="Times New Roman" w:hAnsi="Times New Roman" w:cs="Times New Roman"/>
          <w:sz w:val="24"/>
          <w:szCs w:val="24"/>
          <w:u w:val="single"/>
        </w:rPr>
        <w:t>pri</w:t>
      </w:r>
      <w:r w:rsidR="00E35B20" w:rsidRPr="00354524">
        <w:rPr>
          <w:rFonts w:ascii="Times New Roman" w:hAnsi="Times New Roman" w:cs="Times New Roman"/>
          <w:sz w:val="24"/>
          <w:szCs w:val="24"/>
          <w:u w:val="single"/>
        </w:rPr>
        <w:t>jímacieho konania</w:t>
      </w:r>
      <w:r w:rsidR="00E35B20">
        <w:rPr>
          <w:rFonts w:ascii="Times New Roman" w:hAnsi="Times New Roman" w:cs="Times New Roman"/>
          <w:sz w:val="24"/>
          <w:szCs w:val="24"/>
        </w:rPr>
        <w:t xml:space="preserve"> na šk. rok 2022</w:t>
      </w:r>
      <w:r w:rsidR="0016091B">
        <w:rPr>
          <w:rFonts w:ascii="Times New Roman" w:hAnsi="Times New Roman" w:cs="Times New Roman"/>
          <w:sz w:val="24"/>
          <w:szCs w:val="24"/>
        </w:rPr>
        <w:t>/20</w:t>
      </w:r>
      <w:r w:rsidR="00E35B20">
        <w:rPr>
          <w:rFonts w:ascii="Times New Roman" w:hAnsi="Times New Roman" w:cs="Times New Roman"/>
          <w:sz w:val="24"/>
          <w:szCs w:val="24"/>
        </w:rPr>
        <w:t>23,</w:t>
      </w:r>
      <w:r w:rsidR="005E477C">
        <w:rPr>
          <w:rFonts w:ascii="Times New Roman" w:hAnsi="Times New Roman" w:cs="Times New Roman"/>
          <w:sz w:val="24"/>
          <w:szCs w:val="24"/>
        </w:rPr>
        <w:t xml:space="preserve"> ktoré boli prerokované v PR </w:t>
      </w:r>
      <w:r w:rsidR="00AB022A">
        <w:rPr>
          <w:rFonts w:ascii="Times New Roman" w:hAnsi="Times New Roman" w:cs="Times New Roman"/>
          <w:sz w:val="24"/>
          <w:szCs w:val="24"/>
        </w:rPr>
        <w:t xml:space="preserve">26. 01.2022 </w:t>
      </w:r>
      <w:r w:rsidR="005E477C">
        <w:rPr>
          <w:rFonts w:ascii="Times New Roman" w:hAnsi="Times New Roman" w:cs="Times New Roman"/>
          <w:sz w:val="24"/>
          <w:szCs w:val="24"/>
        </w:rPr>
        <w:t>a</w:t>
      </w:r>
      <w:r w:rsidR="00A019CD">
        <w:rPr>
          <w:rFonts w:ascii="Times New Roman" w:hAnsi="Times New Roman" w:cs="Times New Roman"/>
          <w:sz w:val="24"/>
          <w:szCs w:val="24"/>
        </w:rPr>
        <w:t> </w:t>
      </w:r>
      <w:r w:rsidR="005E477C">
        <w:rPr>
          <w:rFonts w:ascii="Times New Roman" w:hAnsi="Times New Roman" w:cs="Times New Roman"/>
          <w:sz w:val="24"/>
          <w:szCs w:val="24"/>
        </w:rPr>
        <w:t>na zasadnutí RŠ</w:t>
      </w:r>
      <w:r w:rsidR="00160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0A2D" w:rsidRDefault="0016091B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školy informovala </w:t>
      </w:r>
      <w:r w:rsidR="000179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prijímacích pohovo</w:t>
      </w:r>
      <w:r w:rsidR="005E477C">
        <w:rPr>
          <w:rFonts w:ascii="Times New Roman" w:hAnsi="Times New Roman" w:cs="Times New Roman"/>
          <w:sz w:val="24"/>
          <w:szCs w:val="24"/>
        </w:rPr>
        <w:t>ro</w:t>
      </w:r>
      <w:r w:rsidR="00017989">
        <w:rPr>
          <w:rFonts w:ascii="Times New Roman" w:hAnsi="Times New Roman" w:cs="Times New Roman"/>
          <w:sz w:val="24"/>
          <w:szCs w:val="24"/>
        </w:rPr>
        <w:t>ch</w:t>
      </w:r>
      <w:r w:rsidR="005E477C">
        <w:rPr>
          <w:rFonts w:ascii="Times New Roman" w:hAnsi="Times New Roman" w:cs="Times New Roman"/>
          <w:sz w:val="24"/>
          <w:szCs w:val="24"/>
        </w:rPr>
        <w:t xml:space="preserve"> na OA, ktoré sa uskutočnia </w:t>
      </w:r>
      <w:r w:rsidR="00AB022A">
        <w:rPr>
          <w:rFonts w:ascii="Times New Roman" w:hAnsi="Times New Roman" w:cs="Times New Roman"/>
          <w:sz w:val="24"/>
          <w:szCs w:val="24"/>
        </w:rPr>
        <w:t>02. a 09</w:t>
      </w:r>
      <w:r>
        <w:rPr>
          <w:rFonts w:ascii="Times New Roman" w:hAnsi="Times New Roman" w:cs="Times New Roman"/>
          <w:sz w:val="24"/>
          <w:szCs w:val="24"/>
        </w:rPr>
        <w:t>. 05. 20</w:t>
      </w:r>
      <w:r w:rsidR="00AB022A">
        <w:rPr>
          <w:rFonts w:ascii="Times New Roman" w:hAnsi="Times New Roman" w:cs="Times New Roman"/>
          <w:sz w:val="24"/>
          <w:szCs w:val="24"/>
        </w:rPr>
        <w:t>22, na OA BŠ 04.  a 11. 05. 2022</w:t>
      </w:r>
      <w:r w:rsidR="005E477C">
        <w:rPr>
          <w:rFonts w:ascii="Times New Roman" w:hAnsi="Times New Roman" w:cs="Times New Roman"/>
          <w:sz w:val="24"/>
          <w:szCs w:val="24"/>
        </w:rPr>
        <w:t>.</w:t>
      </w:r>
      <w:r w:rsidR="00AB022A">
        <w:rPr>
          <w:rFonts w:ascii="Times New Roman" w:hAnsi="Times New Roman" w:cs="Times New Roman"/>
          <w:sz w:val="24"/>
          <w:szCs w:val="24"/>
        </w:rPr>
        <w:t xml:space="preserve"> Druhé kolo v prípade nenaplnenia počtu žiakov do 1. ročníka bude zverejnený do 06. 06. 2022.</w:t>
      </w:r>
      <w:r w:rsidR="00270A2D">
        <w:rPr>
          <w:rFonts w:ascii="Times New Roman" w:hAnsi="Times New Roman" w:cs="Times New Roman"/>
          <w:sz w:val="24"/>
          <w:szCs w:val="24"/>
        </w:rPr>
        <w:t xml:space="preserve"> V 1. ročníku budú otvorené 2 triedy </w:t>
      </w:r>
      <w:r w:rsidR="00AB022A">
        <w:rPr>
          <w:rFonts w:ascii="Times New Roman" w:hAnsi="Times New Roman" w:cs="Times New Roman"/>
          <w:sz w:val="24"/>
          <w:szCs w:val="24"/>
        </w:rPr>
        <w:t>OA a 1 trieda OA BŠ</w:t>
      </w:r>
      <w:r w:rsidR="00270A2D">
        <w:rPr>
          <w:rFonts w:ascii="Times New Roman" w:hAnsi="Times New Roman" w:cs="Times New Roman"/>
          <w:sz w:val="24"/>
          <w:szCs w:val="24"/>
        </w:rPr>
        <w:t>.</w:t>
      </w:r>
    </w:p>
    <w:p w:rsidR="00AB022A" w:rsidRDefault="00AB022A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štúdiu sú zverejnené na web-stránke školy, v médiách a na sociálnych sieťach.</w:t>
      </w:r>
    </w:p>
    <w:p w:rsidR="00014258" w:rsidRPr="009570DD" w:rsidRDefault="00014258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3)</w:t>
      </w:r>
    </w:p>
    <w:p w:rsidR="001C4F56" w:rsidRDefault="00C14397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P. riaditeľka </w:t>
      </w:r>
      <w:r w:rsidR="00AB022A">
        <w:rPr>
          <w:rFonts w:ascii="Times New Roman" w:hAnsi="Times New Roman" w:cs="Times New Roman"/>
          <w:bCs/>
          <w:sz w:val="24"/>
          <w:szCs w:val="24"/>
        </w:rPr>
        <w:t>zhodnotila doteraz</w:t>
      </w:r>
      <w:r w:rsidR="0016091B">
        <w:rPr>
          <w:rFonts w:ascii="Times New Roman" w:hAnsi="Times New Roman" w:cs="Times New Roman"/>
          <w:bCs/>
          <w:sz w:val="24"/>
          <w:szCs w:val="24"/>
        </w:rPr>
        <w:t xml:space="preserve"> uskutočnen</w:t>
      </w:r>
      <w:r w:rsidR="00AB022A">
        <w:rPr>
          <w:rFonts w:ascii="Times New Roman" w:hAnsi="Times New Roman" w:cs="Times New Roman"/>
          <w:bCs/>
          <w:sz w:val="24"/>
          <w:szCs w:val="24"/>
        </w:rPr>
        <w:t>ú časť</w:t>
      </w:r>
      <w:r w:rsidR="00160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91B" w:rsidRPr="00354524">
        <w:rPr>
          <w:rFonts w:ascii="Times New Roman" w:hAnsi="Times New Roman" w:cs="Times New Roman"/>
          <w:bCs/>
          <w:sz w:val="24"/>
          <w:szCs w:val="24"/>
          <w:u w:val="single"/>
        </w:rPr>
        <w:t>maturitných skúšok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EČ a PFIČ zo SJL a CJ, </w:t>
      </w:r>
      <w:r w:rsidR="004B73AE">
        <w:rPr>
          <w:rFonts w:ascii="Times New Roman" w:hAnsi="Times New Roman" w:cs="Times New Roman"/>
          <w:bCs/>
          <w:sz w:val="24"/>
          <w:szCs w:val="24"/>
        </w:rPr>
        <w:t>ktoré sa konali 1</w:t>
      </w:r>
      <w:r w:rsidR="00AB022A">
        <w:rPr>
          <w:rFonts w:ascii="Times New Roman" w:hAnsi="Times New Roman" w:cs="Times New Roman"/>
          <w:bCs/>
          <w:sz w:val="24"/>
          <w:szCs w:val="24"/>
        </w:rPr>
        <w:t>5</w:t>
      </w:r>
      <w:r w:rsidR="004B73AE">
        <w:rPr>
          <w:rFonts w:ascii="Times New Roman" w:hAnsi="Times New Roman" w:cs="Times New Roman"/>
          <w:bCs/>
          <w:sz w:val="24"/>
          <w:szCs w:val="24"/>
        </w:rPr>
        <w:t>. – 1</w:t>
      </w:r>
      <w:r w:rsidR="00AB022A">
        <w:rPr>
          <w:rFonts w:ascii="Times New Roman" w:hAnsi="Times New Roman" w:cs="Times New Roman"/>
          <w:bCs/>
          <w:sz w:val="24"/>
          <w:szCs w:val="24"/>
        </w:rPr>
        <w:t>6. 03. 2022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9621F">
        <w:rPr>
          <w:rFonts w:ascii="Times New Roman" w:hAnsi="Times New Roman" w:cs="Times New Roman"/>
          <w:bCs/>
          <w:sz w:val="24"/>
          <w:szCs w:val="24"/>
        </w:rPr>
        <w:t>PČOZ MS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, ktorú žiaci vykonali </w:t>
      </w:r>
      <w:r w:rsidR="00270A2D">
        <w:rPr>
          <w:rFonts w:ascii="Times New Roman" w:hAnsi="Times New Roman" w:cs="Times New Roman"/>
          <w:bCs/>
          <w:sz w:val="24"/>
          <w:szCs w:val="24"/>
        </w:rPr>
        <w:t>1</w:t>
      </w:r>
      <w:r w:rsidR="00F97426">
        <w:rPr>
          <w:rFonts w:ascii="Times New Roman" w:hAnsi="Times New Roman" w:cs="Times New Roman"/>
          <w:bCs/>
          <w:sz w:val="24"/>
          <w:szCs w:val="24"/>
        </w:rPr>
        <w:t>2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70A2D">
        <w:rPr>
          <w:rFonts w:ascii="Times New Roman" w:hAnsi="Times New Roman" w:cs="Times New Roman"/>
          <w:bCs/>
          <w:sz w:val="24"/>
          <w:szCs w:val="24"/>
        </w:rPr>
        <w:t>1</w:t>
      </w:r>
      <w:r w:rsidR="00F97426">
        <w:rPr>
          <w:rFonts w:ascii="Times New Roman" w:hAnsi="Times New Roman" w:cs="Times New Roman"/>
          <w:bCs/>
          <w:sz w:val="24"/>
          <w:szCs w:val="24"/>
        </w:rPr>
        <w:t>3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7426">
        <w:rPr>
          <w:rFonts w:ascii="Times New Roman" w:hAnsi="Times New Roman" w:cs="Times New Roman"/>
          <w:bCs/>
          <w:sz w:val="24"/>
          <w:szCs w:val="24"/>
        </w:rPr>
        <w:t>04.</w:t>
      </w:r>
      <w:r w:rsidR="00AB022A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19621F">
        <w:rPr>
          <w:rFonts w:ascii="Times New Roman" w:hAnsi="Times New Roman" w:cs="Times New Roman"/>
          <w:bCs/>
          <w:sz w:val="24"/>
          <w:szCs w:val="24"/>
        </w:rPr>
        <w:t>. Oboznámila prítomných s </w:t>
      </w:r>
      <w:r w:rsidR="00AB022A">
        <w:rPr>
          <w:rFonts w:ascii="Times New Roman" w:hAnsi="Times New Roman" w:cs="Times New Roman"/>
          <w:bCs/>
          <w:sz w:val="24"/>
          <w:szCs w:val="24"/>
        </w:rPr>
        <w:t>termínmi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 TČOZ MS a Štátnou </w:t>
      </w:r>
      <w:r w:rsidR="00017989">
        <w:rPr>
          <w:rFonts w:ascii="Times New Roman" w:hAnsi="Times New Roman" w:cs="Times New Roman"/>
          <w:bCs/>
          <w:sz w:val="24"/>
          <w:szCs w:val="24"/>
        </w:rPr>
        <w:t xml:space="preserve">odbornou </w:t>
      </w:r>
      <w:r w:rsidR="0019621F">
        <w:rPr>
          <w:rFonts w:ascii="Times New Roman" w:hAnsi="Times New Roman" w:cs="Times New Roman"/>
          <w:bCs/>
          <w:sz w:val="24"/>
          <w:szCs w:val="24"/>
        </w:rPr>
        <w:t>jazykovo</w:t>
      </w:r>
      <w:r w:rsidR="005E477C">
        <w:rPr>
          <w:rFonts w:ascii="Times New Roman" w:hAnsi="Times New Roman" w:cs="Times New Roman"/>
          <w:bCs/>
          <w:sz w:val="24"/>
          <w:szCs w:val="24"/>
        </w:rPr>
        <w:t>u skúškou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určenou pre žiakov OA BŠ</w:t>
      </w:r>
      <w:r w:rsidR="005E477C">
        <w:rPr>
          <w:rFonts w:ascii="Times New Roman" w:hAnsi="Times New Roman" w:cs="Times New Roman"/>
          <w:bCs/>
          <w:sz w:val="24"/>
          <w:szCs w:val="24"/>
        </w:rPr>
        <w:t>, ktoré sa uskutočnia 2</w:t>
      </w:r>
      <w:r w:rsidR="00AB022A">
        <w:rPr>
          <w:rFonts w:ascii="Times New Roman" w:hAnsi="Times New Roman" w:cs="Times New Roman"/>
          <w:bCs/>
          <w:sz w:val="24"/>
          <w:szCs w:val="24"/>
        </w:rPr>
        <w:t>3</w:t>
      </w:r>
      <w:r w:rsidR="0019621F">
        <w:rPr>
          <w:rFonts w:ascii="Times New Roman" w:hAnsi="Times New Roman" w:cs="Times New Roman"/>
          <w:bCs/>
          <w:sz w:val="24"/>
          <w:szCs w:val="24"/>
        </w:rPr>
        <w:t>. – 2</w:t>
      </w:r>
      <w:r w:rsidR="00AB022A">
        <w:rPr>
          <w:rFonts w:ascii="Times New Roman" w:hAnsi="Times New Roman" w:cs="Times New Roman"/>
          <w:bCs/>
          <w:sz w:val="24"/>
          <w:szCs w:val="24"/>
        </w:rPr>
        <w:t>6. 05. 2022</w:t>
      </w:r>
      <w:r w:rsidR="0019621F">
        <w:rPr>
          <w:rFonts w:ascii="Times New Roman" w:hAnsi="Times New Roman" w:cs="Times New Roman"/>
          <w:bCs/>
          <w:sz w:val="24"/>
          <w:szCs w:val="24"/>
        </w:rPr>
        <w:t>.</w:t>
      </w:r>
    </w:p>
    <w:p w:rsidR="00AB022A" w:rsidRDefault="00AB022A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Súčasne oboznámila prítomných s termíny odbornej </w:t>
      </w:r>
      <w:r w:rsidRPr="00354524">
        <w:rPr>
          <w:rFonts w:ascii="Times New Roman" w:hAnsi="Times New Roman" w:cs="Times New Roman"/>
          <w:bCs/>
          <w:sz w:val="24"/>
          <w:szCs w:val="24"/>
          <w:u w:val="single"/>
        </w:rPr>
        <w:t>prax</w:t>
      </w:r>
      <w:r>
        <w:rPr>
          <w:rFonts w:ascii="Times New Roman" w:hAnsi="Times New Roman" w:cs="Times New Roman"/>
          <w:bCs/>
          <w:sz w:val="24"/>
          <w:szCs w:val="24"/>
        </w:rPr>
        <w:t>e žiakov 3. ročníka (23. 05. – 03. 06. 2022) a 4. A (30. 05. – 10. 06. 2022), ktorú budú vykonávať na základe zmluvy o poskytovaní praktického vyučovania organizácie a firmy.</w:t>
      </w:r>
    </w:p>
    <w:p w:rsidR="004B73AE" w:rsidRDefault="004B73AE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4F56" w:rsidRPr="009570DD" w:rsidRDefault="005E477C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1C4F56" w:rsidRPr="009570DD">
        <w:rPr>
          <w:rFonts w:ascii="Times New Roman" w:hAnsi="Times New Roman" w:cs="Times New Roman"/>
          <w:b/>
          <w:bCs/>
          <w:sz w:val="24"/>
          <w:szCs w:val="24"/>
        </w:rPr>
        <w:t>ad 4)</w:t>
      </w:r>
    </w:p>
    <w:p w:rsidR="005F5DAC" w:rsidRDefault="00014258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riaditeľka zhodnotila </w:t>
      </w:r>
      <w:r w:rsidR="0019621F" w:rsidRPr="00354524">
        <w:rPr>
          <w:rFonts w:ascii="Times New Roman" w:hAnsi="Times New Roman" w:cs="Times New Roman"/>
          <w:bCs/>
          <w:sz w:val="24"/>
          <w:szCs w:val="24"/>
          <w:u w:val="single"/>
        </w:rPr>
        <w:t>projektovú činnos</w:t>
      </w:r>
      <w:r w:rsidR="006F2284" w:rsidRPr="00354524">
        <w:rPr>
          <w:rFonts w:ascii="Times New Roman" w:hAnsi="Times New Roman" w:cs="Times New Roman"/>
          <w:bCs/>
          <w:sz w:val="24"/>
          <w:szCs w:val="24"/>
          <w:u w:val="single"/>
        </w:rPr>
        <w:t>ť</w:t>
      </w:r>
      <w:r w:rsidR="006F2284">
        <w:rPr>
          <w:rFonts w:ascii="Times New Roman" w:hAnsi="Times New Roman" w:cs="Times New Roman"/>
          <w:bCs/>
          <w:sz w:val="24"/>
          <w:szCs w:val="24"/>
        </w:rPr>
        <w:t>, do ktorej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je škola zapojená a v ktor</w:t>
      </w:r>
      <w:r w:rsidR="006F2284">
        <w:rPr>
          <w:rFonts w:ascii="Times New Roman" w:hAnsi="Times New Roman" w:cs="Times New Roman"/>
          <w:bCs/>
          <w:sz w:val="24"/>
          <w:szCs w:val="24"/>
        </w:rPr>
        <w:t>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pokračuje: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Medzinárodná obchodná hra EEBG - krajiny EÚ – on-line (jún)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proofErr w:type="spellStart"/>
      <w:r>
        <w:t>Fulbright</w:t>
      </w:r>
      <w:proofErr w:type="spellEnd"/>
      <w:r>
        <w:t xml:space="preserve"> program – lektor ANJ (pôsobí)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proofErr w:type="spellStart"/>
      <w:r>
        <w:t>Keric</w:t>
      </w:r>
      <w:proofErr w:type="spellEnd"/>
      <w:r>
        <w:t xml:space="preserve"> – lektor NEJ (pôsobí)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 xml:space="preserve">Zelená škola – environmentálna výchova žiakov k ŽP  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Záložka do knihy spája – priateľstvá škôl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Vráťme knihy do škôl – podpora čítania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Matematický klokan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proofErr w:type="spellStart"/>
      <w:r>
        <w:t>Enviroprojekt</w:t>
      </w:r>
      <w:proofErr w:type="spellEnd"/>
      <w:r>
        <w:t xml:space="preserve"> MŠVVaŠ SR (€ 2000,-) – vybavenie zóny „Bylinkový kútik“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Erasmus+ mobilita žiakov (odborná stáž v Írsku – (€ 70 250,-) – 2 turnusy - v procese hodnotenia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Podaj mi ruku (€ 1000,-) – ŽSK – komunitný život mládeže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proofErr w:type="spellStart"/>
      <w:r>
        <w:t>eTwinning</w:t>
      </w:r>
      <w:proofErr w:type="spellEnd"/>
      <w:r>
        <w:t xml:space="preserve"> – program komunity európskych škôl – zapojená škola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Záhrada, ktorá učí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Červené stužky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 xml:space="preserve">Spoločne sa vzdelávame, športujeme –  s Gymnáziom V. </w:t>
      </w:r>
      <w:proofErr w:type="spellStart"/>
      <w:r>
        <w:t>Meziřící</w:t>
      </w:r>
      <w:proofErr w:type="spellEnd"/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Priateľská škola deťom (UNICEF)</w:t>
      </w:r>
    </w:p>
    <w:p w:rsidR="00AB022A" w:rsidRDefault="00AB022A" w:rsidP="004A0C92">
      <w:pPr>
        <w:pStyle w:val="Odsekzoznamu"/>
        <w:numPr>
          <w:ilvl w:val="0"/>
          <w:numId w:val="2"/>
        </w:numPr>
      </w:pPr>
      <w:r>
        <w:t>FG, Vráťme šport do škôl, Výnimočné školy - neschválený</w:t>
      </w:r>
    </w:p>
    <w:p w:rsidR="00030D23" w:rsidRPr="008D7788" w:rsidRDefault="00030D23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EA5" w:rsidRPr="008D7788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88">
        <w:rPr>
          <w:rFonts w:ascii="Times New Roman" w:hAnsi="Times New Roman" w:cs="Times New Roman"/>
          <w:sz w:val="24"/>
          <w:szCs w:val="24"/>
        </w:rPr>
        <w:t xml:space="preserve">P. riaditeľka informovala zúčastnených rodičov </w:t>
      </w:r>
      <w:r w:rsidR="0019621F" w:rsidRPr="008D7788">
        <w:rPr>
          <w:rFonts w:ascii="Times New Roman" w:hAnsi="Times New Roman" w:cs="Times New Roman"/>
          <w:sz w:val="24"/>
          <w:szCs w:val="24"/>
        </w:rPr>
        <w:t>o </w:t>
      </w:r>
      <w:r w:rsidR="0019621F" w:rsidRPr="00354524">
        <w:rPr>
          <w:rFonts w:ascii="Times New Roman" w:hAnsi="Times New Roman" w:cs="Times New Roman"/>
          <w:sz w:val="24"/>
          <w:szCs w:val="24"/>
          <w:u w:val="single"/>
        </w:rPr>
        <w:t>aktivitách</w:t>
      </w:r>
      <w:r w:rsidR="0019621F" w:rsidRPr="008D7788">
        <w:rPr>
          <w:rFonts w:ascii="Times New Roman" w:hAnsi="Times New Roman" w:cs="Times New Roman"/>
          <w:sz w:val="24"/>
          <w:szCs w:val="24"/>
        </w:rPr>
        <w:t xml:space="preserve">, úspechoch a umiestnení </w:t>
      </w:r>
      <w:r w:rsidRPr="008D7788">
        <w:rPr>
          <w:rFonts w:ascii="Times New Roman" w:hAnsi="Times New Roman" w:cs="Times New Roman"/>
          <w:sz w:val="24"/>
          <w:szCs w:val="24"/>
        </w:rPr>
        <w:t>žiakov</w:t>
      </w:r>
      <w:r w:rsidR="0019621F" w:rsidRPr="008D7788">
        <w:rPr>
          <w:rFonts w:ascii="Times New Roman" w:hAnsi="Times New Roman" w:cs="Times New Roman"/>
          <w:sz w:val="24"/>
          <w:szCs w:val="24"/>
        </w:rPr>
        <w:t>:</w:t>
      </w:r>
    </w:p>
    <w:p w:rsidR="00F97426" w:rsidRPr="008D7788" w:rsidRDefault="00F97426" w:rsidP="00F97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788">
        <w:rPr>
          <w:rFonts w:ascii="Times New Roman" w:hAnsi="Times New Roman" w:cs="Times New Roman"/>
          <w:b/>
          <w:bCs/>
          <w:sz w:val="24"/>
          <w:szCs w:val="24"/>
        </w:rPr>
        <w:t xml:space="preserve">Krajské kolo: </w:t>
      </w:r>
    </w:p>
    <w:p w:rsidR="0025555B" w:rsidRPr="008D7788" w:rsidRDefault="005553A2" w:rsidP="004A0C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788">
        <w:rPr>
          <w:rFonts w:ascii="Times New Roman" w:hAnsi="Times New Roman" w:cs="Times New Roman"/>
          <w:bCs/>
          <w:sz w:val="24"/>
          <w:szCs w:val="24"/>
        </w:rPr>
        <w:t xml:space="preserve">Olympiáda ANJ – </w:t>
      </w:r>
      <w:r w:rsidR="00D276A3">
        <w:rPr>
          <w:rFonts w:ascii="Times New Roman" w:hAnsi="Times New Roman" w:cs="Times New Roman"/>
          <w:bCs/>
          <w:sz w:val="24"/>
          <w:szCs w:val="24"/>
        </w:rPr>
        <w:t>13</w:t>
      </w:r>
      <w:r w:rsidRPr="008D7788">
        <w:rPr>
          <w:rFonts w:ascii="Times New Roman" w:hAnsi="Times New Roman" w:cs="Times New Roman"/>
          <w:bCs/>
          <w:sz w:val="24"/>
          <w:szCs w:val="24"/>
        </w:rPr>
        <w:t>. miesto – (</w:t>
      </w:r>
      <w:r w:rsidR="00D276A3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="00D276A3">
        <w:rPr>
          <w:rFonts w:ascii="Times New Roman" w:hAnsi="Times New Roman" w:cs="Times New Roman"/>
          <w:bCs/>
          <w:sz w:val="24"/>
          <w:szCs w:val="24"/>
        </w:rPr>
        <w:t>Jedináková</w:t>
      </w:r>
      <w:proofErr w:type="spellEnd"/>
      <w:r w:rsidRPr="008D7788">
        <w:rPr>
          <w:rFonts w:ascii="Times New Roman" w:hAnsi="Times New Roman" w:cs="Times New Roman"/>
          <w:bCs/>
          <w:sz w:val="24"/>
          <w:szCs w:val="24"/>
        </w:rPr>
        <w:t>)</w:t>
      </w:r>
    </w:p>
    <w:p w:rsidR="0025555B" w:rsidRPr="008D7788" w:rsidRDefault="005553A2" w:rsidP="004A0C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788">
        <w:rPr>
          <w:rFonts w:ascii="Times New Roman" w:hAnsi="Times New Roman" w:cs="Times New Roman"/>
          <w:bCs/>
          <w:sz w:val="24"/>
          <w:szCs w:val="24"/>
        </w:rPr>
        <w:t xml:space="preserve">Olympiáda NEJ – </w:t>
      </w:r>
      <w:r w:rsidR="00D276A3">
        <w:rPr>
          <w:rFonts w:ascii="Times New Roman" w:hAnsi="Times New Roman" w:cs="Times New Roman"/>
          <w:bCs/>
          <w:sz w:val="24"/>
          <w:szCs w:val="24"/>
        </w:rPr>
        <w:t>3</w:t>
      </w:r>
      <w:r w:rsidRPr="008D7788">
        <w:rPr>
          <w:rFonts w:ascii="Times New Roman" w:hAnsi="Times New Roman" w:cs="Times New Roman"/>
          <w:bCs/>
          <w:sz w:val="24"/>
          <w:szCs w:val="24"/>
        </w:rPr>
        <w:t>. miesto – (</w:t>
      </w:r>
      <w:r w:rsidR="00D276A3"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spellStart"/>
      <w:r w:rsidR="00D276A3">
        <w:rPr>
          <w:rFonts w:ascii="Times New Roman" w:hAnsi="Times New Roman" w:cs="Times New Roman"/>
          <w:bCs/>
          <w:sz w:val="24"/>
          <w:szCs w:val="24"/>
        </w:rPr>
        <w:t>Poláček</w:t>
      </w:r>
      <w:proofErr w:type="spellEnd"/>
      <w:r w:rsidR="00D276A3">
        <w:rPr>
          <w:rFonts w:ascii="Times New Roman" w:hAnsi="Times New Roman" w:cs="Times New Roman"/>
          <w:bCs/>
          <w:sz w:val="24"/>
          <w:szCs w:val="24"/>
        </w:rPr>
        <w:t>, 3. C)</w:t>
      </w:r>
    </w:p>
    <w:p w:rsidR="0025555B" w:rsidRDefault="00D276A3" w:rsidP="004A0C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Olympiáda ľudských práv – 6</w:t>
      </w:r>
      <w:r w:rsidR="005553A2" w:rsidRPr="008D7788">
        <w:rPr>
          <w:rFonts w:ascii="Times New Roman" w:hAnsi="Times New Roman" w:cs="Times New Roman"/>
          <w:bCs/>
          <w:sz w:val="24"/>
          <w:szCs w:val="24"/>
        </w:rPr>
        <w:t>. miesto (</w:t>
      </w:r>
      <w:r>
        <w:rPr>
          <w:rFonts w:ascii="Times New Roman" w:hAnsi="Times New Roman" w:cs="Times New Roman"/>
          <w:bCs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Kopásek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 B – postup na celoslovenské kolo)</w:t>
      </w:r>
    </w:p>
    <w:p w:rsidR="00D276A3" w:rsidRDefault="00D276A3" w:rsidP="004A0C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Župná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kalokagatia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7. miesto</w:t>
      </w:r>
    </w:p>
    <w:p w:rsidR="00D276A3" w:rsidRPr="008D7788" w:rsidRDefault="00D276A3" w:rsidP="004A0C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Dekánátne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kolo biblickej olympiády – 2. miesto (B. Ondrejková 1. C, I. Blahová, T.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Hrošovský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 A)</w:t>
      </w:r>
    </w:p>
    <w:p w:rsidR="00D276A3" w:rsidRPr="00D276A3" w:rsidRDefault="00D276A3" w:rsidP="004A0C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Expert  Geniality Show – TOP Expert – (</w:t>
      </w:r>
      <w:r w:rsidRPr="00D276A3">
        <w:rPr>
          <w:rFonts w:ascii="Times New Roman" w:hAnsi="Times New Roman" w:cs="Times New Roman"/>
          <w:bCs/>
          <w:sz w:val="24"/>
          <w:szCs w:val="24"/>
        </w:rPr>
        <w:t xml:space="preserve">L. </w:t>
      </w:r>
      <w:proofErr w:type="spellStart"/>
      <w:r w:rsidRPr="00D276A3">
        <w:rPr>
          <w:rFonts w:ascii="Times New Roman" w:hAnsi="Times New Roman" w:cs="Times New Roman"/>
          <w:bCs/>
          <w:sz w:val="24"/>
          <w:szCs w:val="24"/>
        </w:rPr>
        <w:t>Sobčáková</w:t>
      </w:r>
      <w:proofErr w:type="spellEnd"/>
      <w:r w:rsidRPr="00D276A3">
        <w:rPr>
          <w:rFonts w:ascii="Times New Roman" w:hAnsi="Times New Roman" w:cs="Times New Roman"/>
          <w:bCs/>
          <w:sz w:val="24"/>
          <w:szCs w:val="24"/>
        </w:rPr>
        <w:t xml:space="preserve">, M. </w:t>
      </w:r>
      <w:proofErr w:type="spellStart"/>
      <w:r w:rsidRPr="00D276A3">
        <w:rPr>
          <w:rFonts w:ascii="Times New Roman" w:hAnsi="Times New Roman" w:cs="Times New Roman"/>
          <w:bCs/>
          <w:sz w:val="24"/>
          <w:szCs w:val="24"/>
        </w:rPr>
        <w:t>Mosor</w:t>
      </w:r>
      <w:proofErr w:type="spellEnd"/>
      <w:r w:rsidRPr="00D276A3">
        <w:rPr>
          <w:rFonts w:ascii="Times New Roman" w:hAnsi="Times New Roman" w:cs="Times New Roman"/>
          <w:bCs/>
          <w:sz w:val="24"/>
          <w:szCs w:val="24"/>
        </w:rPr>
        <w:t xml:space="preserve">, J. Trnovcová,  </w:t>
      </w:r>
      <w:proofErr w:type="spellStart"/>
      <w:r w:rsidRPr="00D276A3">
        <w:rPr>
          <w:rFonts w:ascii="Times New Roman" w:hAnsi="Times New Roman" w:cs="Times New Roman"/>
          <w:bCs/>
          <w:sz w:val="24"/>
          <w:szCs w:val="24"/>
        </w:rPr>
        <w:t>Gašperák</w:t>
      </w:r>
      <w:proofErr w:type="spellEnd"/>
      <w:r w:rsidRPr="00D276A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276A3">
        <w:rPr>
          <w:rFonts w:ascii="Times New Roman" w:hAnsi="Times New Roman" w:cs="Times New Roman"/>
          <w:bCs/>
          <w:sz w:val="24"/>
          <w:szCs w:val="24"/>
        </w:rPr>
        <w:t>Vavricová</w:t>
      </w:r>
      <w:proofErr w:type="spellEnd"/>
      <w:r w:rsidRPr="00D276A3">
        <w:rPr>
          <w:rFonts w:ascii="Times New Roman" w:hAnsi="Times New Roman" w:cs="Times New Roman"/>
          <w:bCs/>
          <w:sz w:val="24"/>
          <w:szCs w:val="24"/>
        </w:rPr>
        <w:t xml:space="preserve"> 3. A)</w:t>
      </w:r>
    </w:p>
    <w:p w:rsidR="00D276A3" w:rsidRPr="00D276A3" w:rsidRDefault="00D276A3" w:rsidP="004A0C9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76A3">
        <w:rPr>
          <w:rFonts w:ascii="Times New Roman" w:hAnsi="Times New Roman" w:cs="Times New Roman"/>
          <w:bCs/>
          <w:sz w:val="24"/>
          <w:szCs w:val="24"/>
        </w:rPr>
        <w:t xml:space="preserve">SOČ – 2. miesto (S. </w:t>
      </w:r>
      <w:proofErr w:type="spellStart"/>
      <w:r w:rsidRPr="00D276A3">
        <w:rPr>
          <w:rFonts w:ascii="Times New Roman" w:hAnsi="Times New Roman" w:cs="Times New Roman"/>
          <w:bCs/>
          <w:sz w:val="24"/>
          <w:szCs w:val="24"/>
        </w:rPr>
        <w:t>Večeríková</w:t>
      </w:r>
      <w:proofErr w:type="spellEnd"/>
      <w:r w:rsidRPr="00D276A3">
        <w:rPr>
          <w:rFonts w:ascii="Times New Roman" w:hAnsi="Times New Roman" w:cs="Times New Roman"/>
          <w:bCs/>
          <w:sz w:val="24"/>
          <w:szCs w:val="24"/>
        </w:rPr>
        <w:t>, 3. C) – postup na celoslovenské</w:t>
      </w:r>
    </w:p>
    <w:p w:rsidR="00F97426" w:rsidRPr="008D7788" w:rsidRDefault="00F97426" w:rsidP="00F974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7788">
        <w:rPr>
          <w:rFonts w:ascii="Times New Roman" w:hAnsi="Times New Roman" w:cs="Times New Roman"/>
          <w:b/>
          <w:bCs/>
          <w:sz w:val="24"/>
          <w:szCs w:val="24"/>
        </w:rPr>
        <w:t xml:space="preserve">Celoštátne súťaže: </w:t>
      </w:r>
    </w:p>
    <w:p w:rsidR="0025555B" w:rsidRPr="008D7788" w:rsidRDefault="005553A2" w:rsidP="004A0C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788">
        <w:rPr>
          <w:rFonts w:ascii="Times New Roman" w:hAnsi="Times New Roman" w:cs="Times New Roman"/>
          <w:bCs/>
          <w:sz w:val="24"/>
          <w:szCs w:val="24"/>
        </w:rPr>
        <w:t>Matematický klokan</w:t>
      </w:r>
    </w:p>
    <w:p w:rsidR="0025555B" w:rsidRPr="008D7788" w:rsidRDefault="005553A2" w:rsidP="004A0C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788">
        <w:rPr>
          <w:rFonts w:ascii="Times New Roman" w:hAnsi="Times New Roman" w:cs="Times New Roman"/>
          <w:bCs/>
          <w:sz w:val="24"/>
          <w:szCs w:val="24"/>
        </w:rPr>
        <w:t xml:space="preserve">Medzinárodný veľtrh CF Ostrava – </w:t>
      </w:r>
      <w:r w:rsidR="00D276A3">
        <w:rPr>
          <w:rFonts w:ascii="Times New Roman" w:hAnsi="Times New Roman" w:cs="Times New Roman"/>
          <w:bCs/>
          <w:sz w:val="24"/>
          <w:szCs w:val="24"/>
        </w:rPr>
        <w:t xml:space="preserve">2. miesto - </w:t>
      </w:r>
      <w:r w:rsidRPr="008D7788">
        <w:rPr>
          <w:rFonts w:ascii="Times New Roman" w:hAnsi="Times New Roman" w:cs="Times New Roman"/>
          <w:bCs/>
          <w:iCs/>
          <w:sz w:val="24"/>
          <w:szCs w:val="24"/>
        </w:rPr>
        <w:t>najlepš</w:t>
      </w:r>
      <w:r w:rsidR="00D276A3">
        <w:rPr>
          <w:rFonts w:ascii="Times New Roman" w:hAnsi="Times New Roman" w:cs="Times New Roman"/>
          <w:bCs/>
          <w:iCs/>
          <w:sz w:val="24"/>
          <w:szCs w:val="24"/>
        </w:rPr>
        <w:t>ia prezentácia firmy (5. A)</w:t>
      </w:r>
    </w:p>
    <w:p w:rsidR="00D276A3" w:rsidRDefault="005553A2" w:rsidP="004A0C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788">
        <w:rPr>
          <w:rFonts w:ascii="Times New Roman" w:hAnsi="Times New Roman" w:cs="Times New Roman"/>
          <w:bCs/>
          <w:sz w:val="24"/>
          <w:szCs w:val="24"/>
        </w:rPr>
        <w:t xml:space="preserve">Medzinárodný veľtrh </w:t>
      </w:r>
      <w:r w:rsidR="00D276A3">
        <w:rPr>
          <w:rFonts w:ascii="Times New Roman" w:hAnsi="Times New Roman" w:cs="Times New Roman"/>
          <w:bCs/>
          <w:sz w:val="24"/>
          <w:szCs w:val="24"/>
        </w:rPr>
        <w:t xml:space="preserve">CF Gbeľany – 2. miesto (M. </w:t>
      </w:r>
      <w:proofErr w:type="spellStart"/>
      <w:r w:rsidR="00D276A3">
        <w:rPr>
          <w:rFonts w:ascii="Times New Roman" w:hAnsi="Times New Roman" w:cs="Times New Roman"/>
          <w:bCs/>
          <w:sz w:val="24"/>
          <w:szCs w:val="24"/>
        </w:rPr>
        <w:t>Hroš</w:t>
      </w:r>
      <w:proofErr w:type="spellEnd"/>
      <w:r w:rsidR="00D276A3">
        <w:rPr>
          <w:rFonts w:ascii="Times New Roman" w:hAnsi="Times New Roman" w:cs="Times New Roman"/>
          <w:bCs/>
          <w:sz w:val="24"/>
          <w:szCs w:val="24"/>
        </w:rPr>
        <w:t xml:space="preserve">, L. </w:t>
      </w:r>
      <w:proofErr w:type="spellStart"/>
      <w:r w:rsidR="00D276A3">
        <w:rPr>
          <w:rFonts w:ascii="Times New Roman" w:hAnsi="Times New Roman" w:cs="Times New Roman"/>
          <w:bCs/>
          <w:sz w:val="24"/>
          <w:szCs w:val="24"/>
        </w:rPr>
        <w:t>Sobčaková</w:t>
      </w:r>
      <w:proofErr w:type="spellEnd"/>
      <w:r w:rsidR="00D276A3">
        <w:rPr>
          <w:rFonts w:ascii="Times New Roman" w:hAnsi="Times New Roman" w:cs="Times New Roman"/>
          <w:bCs/>
          <w:sz w:val="24"/>
          <w:szCs w:val="24"/>
        </w:rPr>
        <w:t xml:space="preserve"> 5. A)</w:t>
      </w:r>
    </w:p>
    <w:p w:rsidR="00D276A3" w:rsidRDefault="00D276A3" w:rsidP="004A0C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Mladí prekladatelia – Čestné uznanie (A.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Majtánová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4. A)</w:t>
      </w:r>
    </w:p>
    <w:p w:rsidR="00D276A3" w:rsidRDefault="00D276A3" w:rsidP="004A0C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Proslavis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časopis – Čestné uznanie (redakcia MIKS)</w:t>
      </w:r>
    </w:p>
    <w:p w:rsidR="0025555B" w:rsidRPr="008D7788" w:rsidRDefault="00D276A3" w:rsidP="004A0C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-olympiáda – 8. miesto (S.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Ruceková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 A, 9. miesto (S.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Tkadlecová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ľ. A)</w:t>
      </w:r>
    </w:p>
    <w:p w:rsidR="00D276A3" w:rsidRPr="00D276A3" w:rsidRDefault="00D276A3" w:rsidP="00D2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6A3">
        <w:rPr>
          <w:rFonts w:ascii="Times New Roman" w:hAnsi="Times New Roman" w:cs="Times New Roman"/>
          <w:b/>
          <w:sz w:val="24"/>
          <w:szCs w:val="24"/>
        </w:rPr>
        <w:t>Ďalšia činnosť na škole</w:t>
      </w:r>
    </w:p>
    <w:p w:rsidR="00D276A3" w:rsidRPr="00D276A3" w:rsidRDefault="00D276A3" w:rsidP="004A0C92">
      <w:pPr>
        <w:pStyle w:val="Odsekzoznamu"/>
        <w:numPr>
          <w:ilvl w:val="0"/>
          <w:numId w:val="6"/>
        </w:numPr>
      </w:pPr>
      <w:r w:rsidRPr="00D276A3">
        <w:t xml:space="preserve">Príprava: </w:t>
      </w:r>
    </w:p>
    <w:p w:rsidR="00D276A3" w:rsidRPr="00D276A3" w:rsidRDefault="00D276A3" w:rsidP="004A0C92">
      <w:pPr>
        <w:pStyle w:val="Odsekzoznamu"/>
        <w:numPr>
          <w:ilvl w:val="0"/>
          <w:numId w:val="7"/>
        </w:numPr>
        <w:ind w:left="1134"/>
      </w:pPr>
      <w:r w:rsidRPr="00D276A3">
        <w:t xml:space="preserve">Zahraničný poznávací zájazd Londýn - Paríž – výber žiakov (11. - 17. jún) </w:t>
      </w:r>
    </w:p>
    <w:p w:rsidR="00D276A3" w:rsidRPr="00D276A3" w:rsidRDefault="00D276A3" w:rsidP="004A0C92">
      <w:pPr>
        <w:pStyle w:val="Odsekzoznamu"/>
        <w:numPr>
          <w:ilvl w:val="0"/>
          <w:numId w:val="7"/>
        </w:numPr>
        <w:ind w:left="1134"/>
      </w:pPr>
      <w:r w:rsidRPr="00D276A3">
        <w:t xml:space="preserve">Zahraničná exkurzia – </w:t>
      </w:r>
      <w:proofErr w:type="spellStart"/>
      <w:r w:rsidRPr="00D276A3">
        <w:t>Oswienčim</w:t>
      </w:r>
      <w:proofErr w:type="spellEnd"/>
      <w:r w:rsidRPr="00D276A3">
        <w:t xml:space="preserve">  (9. máj)</w:t>
      </w:r>
    </w:p>
    <w:p w:rsidR="00D276A3" w:rsidRPr="00D276A3" w:rsidRDefault="00D276A3" w:rsidP="004A0C92">
      <w:pPr>
        <w:pStyle w:val="Odsekzoznamu"/>
        <w:numPr>
          <w:ilvl w:val="0"/>
          <w:numId w:val="6"/>
        </w:numPr>
      </w:pPr>
      <w:r w:rsidRPr="00D276A3">
        <w:t>Uskutočnené:</w:t>
      </w:r>
    </w:p>
    <w:p w:rsidR="00D276A3" w:rsidRPr="00D276A3" w:rsidRDefault="00D276A3" w:rsidP="004A0C92">
      <w:pPr>
        <w:pStyle w:val="Odsekzoznamu"/>
        <w:numPr>
          <w:ilvl w:val="0"/>
          <w:numId w:val="8"/>
        </w:numPr>
        <w:ind w:left="1134"/>
      </w:pPr>
      <w:proofErr w:type="spellStart"/>
      <w:r w:rsidRPr="00D276A3">
        <w:t>Videoprezentácia</w:t>
      </w:r>
      <w:proofErr w:type="spellEnd"/>
      <w:r w:rsidRPr="00D276A3">
        <w:t xml:space="preserve"> školy (film o živote na škole) – pre žiakov ZŠ, verejnosť (</w:t>
      </w:r>
      <w:r>
        <w:t xml:space="preserve">na </w:t>
      </w:r>
      <w:r w:rsidRPr="00D276A3">
        <w:t>web-stránk</w:t>
      </w:r>
      <w:r>
        <w:t xml:space="preserve">e </w:t>
      </w:r>
      <w:r w:rsidRPr="00D276A3">
        <w:t>a</w:t>
      </w:r>
      <w:r>
        <w:t> </w:t>
      </w:r>
      <w:proofErr w:type="spellStart"/>
      <w:r w:rsidRPr="00D276A3">
        <w:t>instagram</w:t>
      </w:r>
      <w:r>
        <w:t>e</w:t>
      </w:r>
      <w:proofErr w:type="spellEnd"/>
      <w:r>
        <w:t xml:space="preserve"> školy</w:t>
      </w:r>
      <w:r w:rsidRPr="00D276A3">
        <w:t>)</w:t>
      </w:r>
    </w:p>
    <w:p w:rsidR="00D276A3" w:rsidRPr="00D276A3" w:rsidRDefault="00D276A3" w:rsidP="004A0C92">
      <w:pPr>
        <w:pStyle w:val="Odsekzoznamu"/>
        <w:numPr>
          <w:ilvl w:val="0"/>
          <w:numId w:val="8"/>
        </w:numPr>
        <w:ind w:left="1134"/>
      </w:pPr>
      <w:r w:rsidRPr="00D276A3">
        <w:t>Workshopy k finančnej gramotnosti  – skupinové hry</w:t>
      </w:r>
    </w:p>
    <w:p w:rsidR="00D276A3" w:rsidRPr="00D276A3" w:rsidRDefault="00D276A3" w:rsidP="004A0C92">
      <w:pPr>
        <w:pStyle w:val="Odsekzoznamu"/>
        <w:numPr>
          <w:ilvl w:val="0"/>
          <w:numId w:val="8"/>
        </w:numPr>
        <w:ind w:left="1134"/>
      </w:pPr>
      <w:r w:rsidRPr="00D276A3">
        <w:t xml:space="preserve">Besedy, prednášky pripravené koordinátormi prevencie a VP </w:t>
      </w:r>
    </w:p>
    <w:p w:rsidR="00D276A3" w:rsidRPr="00D276A3" w:rsidRDefault="00D276A3" w:rsidP="004A0C92">
      <w:pPr>
        <w:pStyle w:val="Odsekzoznamu"/>
        <w:numPr>
          <w:ilvl w:val="0"/>
          <w:numId w:val="8"/>
        </w:numPr>
        <w:ind w:left="1134"/>
      </w:pPr>
      <w:r w:rsidRPr="00D276A3">
        <w:t>Športové súťaže – basketbal (apríl)</w:t>
      </w:r>
    </w:p>
    <w:p w:rsidR="00D276A3" w:rsidRPr="00354524" w:rsidRDefault="00D276A3" w:rsidP="004A0C92">
      <w:pPr>
        <w:pStyle w:val="Odsekzoznamu"/>
        <w:numPr>
          <w:ilvl w:val="0"/>
          <w:numId w:val="9"/>
        </w:numPr>
        <w:ind w:left="1134"/>
      </w:pPr>
      <w:proofErr w:type="spellStart"/>
      <w:r w:rsidRPr="00354524">
        <w:lastRenderedPageBreak/>
        <w:t>KOŽaZ</w:t>
      </w:r>
      <w:proofErr w:type="spellEnd"/>
      <w:r w:rsidRPr="00354524">
        <w:t xml:space="preserve"> – 3. ročník (apríl)</w:t>
      </w:r>
    </w:p>
    <w:p w:rsidR="00D276A3" w:rsidRPr="00354524" w:rsidRDefault="00D276A3" w:rsidP="004A0C92">
      <w:pPr>
        <w:pStyle w:val="Odsekzoznamu"/>
        <w:numPr>
          <w:ilvl w:val="0"/>
          <w:numId w:val="9"/>
        </w:numPr>
        <w:ind w:left="1134"/>
      </w:pPr>
      <w:r w:rsidRPr="00354524">
        <w:t>Divadelné predstavenie „Palárikova Raková“ (28. 4.)</w:t>
      </w:r>
    </w:p>
    <w:p w:rsidR="00D276A3" w:rsidRPr="00354524" w:rsidRDefault="00D276A3" w:rsidP="004A0C92">
      <w:pPr>
        <w:pStyle w:val="Odsekzoznamu"/>
        <w:numPr>
          <w:ilvl w:val="0"/>
          <w:numId w:val="9"/>
        </w:numPr>
        <w:ind w:left="1134"/>
      </w:pPr>
      <w:r w:rsidRPr="00354524">
        <w:t>PISA – testovanie (zamerané na gramotnosť žiakov) – výber vzorky školy OA DMJ z NUCEM (27. 4.)</w:t>
      </w:r>
    </w:p>
    <w:p w:rsidR="00D276A3" w:rsidRPr="00354524" w:rsidRDefault="00D276A3" w:rsidP="004A0C92">
      <w:pPr>
        <w:pStyle w:val="Odsekzoznamu"/>
        <w:numPr>
          <w:ilvl w:val="0"/>
          <w:numId w:val="9"/>
        </w:numPr>
        <w:ind w:left="1134"/>
      </w:pPr>
      <w:r w:rsidRPr="00354524">
        <w:t>Zber papiera, Deň Zeme (apríl)</w:t>
      </w:r>
    </w:p>
    <w:p w:rsidR="00D276A3" w:rsidRPr="00354524" w:rsidRDefault="00D276A3" w:rsidP="004A0C92">
      <w:pPr>
        <w:pStyle w:val="Odsekzoznamu"/>
        <w:numPr>
          <w:ilvl w:val="0"/>
          <w:numId w:val="9"/>
        </w:numPr>
        <w:ind w:left="1134"/>
      </w:pPr>
      <w:r w:rsidRPr="00354524">
        <w:t>Charitatívna zbierka pre Ukrajinu (marec)</w:t>
      </w:r>
    </w:p>
    <w:p w:rsidR="00F97426" w:rsidRDefault="00D276A3" w:rsidP="004A0C92">
      <w:pPr>
        <w:pStyle w:val="Odsekzoznamu"/>
        <w:numPr>
          <w:ilvl w:val="0"/>
          <w:numId w:val="9"/>
        </w:numPr>
        <w:ind w:left="1134"/>
      </w:pPr>
      <w:r w:rsidRPr="00354524">
        <w:t>VO – potravinový automat pre žiakov</w:t>
      </w:r>
    </w:p>
    <w:p w:rsidR="00354524" w:rsidRPr="00354524" w:rsidRDefault="00354524" w:rsidP="00354524">
      <w:pPr>
        <w:pStyle w:val="Odsekzoznamu"/>
        <w:ind w:left="1134"/>
      </w:pPr>
    </w:p>
    <w:p w:rsidR="004E3DB9" w:rsidRPr="009570DD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354524">
        <w:rPr>
          <w:rFonts w:ascii="Times New Roman" w:hAnsi="Times New Roman" w:cs="Times New Roman"/>
          <w:b/>
          <w:sz w:val="24"/>
          <w:szCs w:val="24"/>
        </w:rPr>
        <w:t>5</w:t>
      </w:r>
      <w:r w:rsidRPr="009570DD">
        <w:rPr>
          <w:rFonts w:ascii="Times New Roman" w:hAnsi="Times New Roman" w:cs="Times New Roman"/>
          <w:b/>
          <w:sz w:val="24"/>
          <w:szCs w:val="24"/>
        </w:rPr>
        <w:t>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621A0A" w:rsidRPr="007E3EA5" w:rsidRDefault="00CA0A69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Kupková</w:t>
      </w:r>
      <w:proofErr w:type="spellEnd"/>
      <w:r w:rsidR="007E3EA5">
        <w:rPr>
          <w:rFonts w:ascii="Times New Roman" w:hAnsi="Times New Roman" w:cs="Times New Roman"/>
          <w:sz w:val="24"/>
          <w:szCs w:val="24"/>
        </w:rPr>
        <w:t xml:space="preserve"> pr</w:t>
      </w:r>
      <w:r w:rsidR="00354524">
        <w:rPr>
          <w:rFonts w:ascii="Times New Roman" w:hAnsi="Times New Roman" w:cs="Times New Roman"/>
          <w:sz w:val="24"/>
          <w:szCs w:val="24"/>
        </w:rPr>
        <w:t>edniesla</w:t>
      </w:r>
      <w:r w:rsidR="007E3EA5">
        <w:rPr>
          <w:rFonts w:ascii="Times New Roman" w:hAnsi="Times New Roman" w:cs="Times New Roman"/>
          <w:sz w:val="24"/>
          <w:szCs w:val="24"/>
        </w:rPr>
        <w:t xml:space="preserve"> správu o činnosti </w:t>
      </w:r>
      <w:r w:rsidR="007E3EA5" w:rsidRPr="007E3EA5">
        <w:rPr>
          <w:rFonts w:ascii="Times New Roman" w:hAnsi="Times New Roman" w:cs="Times New Roman"/>
          <w:sz w:val="24"/>
          <w:szCs w:val="24"/>
        </w:rPr>
        <w:t>OZ pr</w:t>
      </w:r>
      <w:r w:rsidR="00354524">
        <w:rPr>
          <w:rFonts w:ascii="Times New Roman" w:hAnsi="Times New Roman" w:cs="Times New Roman"/>
          <w:sz w:val="24"/>
          <w:szCs w:val="24"/>
        </w:rPr>
        <w:t>e pomoc</w:t>
      </w:r>
      <w:r w:rsidR="007E3EA5" w:rsidRPr="007E3EA5">
        <w:rPr>
          <w:rFonts w:ascii="Times New Roman" w:hAnsi="Times New Roman" w:cs="Times New Roman"/>
          <w:sz w:val="24"/>
          <w:szCs w:val="24"/>
        </w:rPr>
        <w:t xml:space="preserve"> OA DMJ</w:t>
      </w:r>
      <w:r w:rsidR="00516395">
        <w:rPr>
          <w:rFonts w:ascii="Times New Roman" w:hAnsi="Times New Roman" w:cs="Times New Roman"/>
          <w:sz w:val="24"/>
          <w:szCs w:val="24"/>
        </w:rPr>
        <w:t>, kt</w:t>
      </w:r>
      <w:r w:rsidR="007E3EA5">
        <w:rPr>
          <w:rFonts w:ascii="Times New Roman" w:hAnsi="Times New Roman" w:cs="Times New Roman"/>
          <w:sz w:val="24"/>
          <w:szCs w:val="24"/>
        </w:rPr>
        <w:t xml:space="preserve">oré je zriadené </w:t>
      </w:r>
      <w:r w:rsidR="007E3EA5" w:rsidRPr="007E3EA5">
        <w:rPr>
          <w:rFonts w:ascii="Times New Roman" w:hAnsi="Times New Roman" w:cs="Times New Roman"/>
          <w:sz w:val="24"/>
          <w:szCs w:val="24"/>
        </w:rPr>
        <w:t>registráciou v roku 2002 a svoju činnosť vykonáva podľa stanov, vnútorného poriadku združenia a vypracovaných kritérií vyplácania príspevkov z OZ.</w:t>
      </w:r>
    </w:p>
    <w:p w:rsidR="007E3EA5" w:rsidRPr="007E3EA5" w:rsidRDefault="007E3EA5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b/>
          <w:bCs/>
          <w:sz w:val="24"/>
          <w:szCs w:val="24"/>
        </w:rPr>
        <w:t>V tomto šk. roku</w:t>
      </w:r>
      <w:r w:rsidRPr="007E3EA5">
        <w:rPr>
          <w:rFonts w:ascii="Times New Roman" w:hAnsi="Times New Roman" w:cs="Times New Roman"/>
          <w:sz w:val="24"/>
          <w:szCs w:val="24"/>
        </w:rPr>
        <w:t xml:space="preserve"> pracuje v zložení:</w:t>
      </w:r>
    </w:p>
    <w:p w:rsidR="00BA3CAE" w:rsidRPr="007E3EA5" w:rsidRDefault="000618D5" w:rsidP="004A0C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Predseda: </w:t>
      </w:r>
      <w:r w:rsidR="00354524">
        <w:rPr>
          <w:rFonts w:ascii="Times New Roman" w:hAnsi="Times New Roman" w:cs="Times New Roman"/>
          <w:sz w:val="24"/>
          <w:szCs w:val="24"/>
        </w:rPr>
        <w:t>voľba</w:t>
      </w:r>
    </w:p>
    <w:p w:rsidR="00BA3CAE" w:rsidRPr="007E3EA5" w:rsidRDefault="000618D5" w:rsidP="004A0C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Podpredseda: Ing. Jitka </w:t>
      </w:r>
      <w:proofErr w:type="spellStart"/>
      <w:r w:rsidRPr="007E3EA5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  <w:r w:rsidRPr="007E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0A" w:rsidRDefault="000618D5" w:rsidP="004A0C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Hospodár: Ing. Mária </w:t>
      </w:r>
      <w:proofErr w:type="spellStart"/>
      <w:r w:rsidRPr="007E3EA5">
        <w:rPr>
          <w:rFonts w:ascii="Times New Roman" w:hAnsi="Times New Roman" w:cs="Times New Roman"/>
          <w:sz w:val="24"/>
          <w:szCs w:val="24"/>
        </w:rPr>
        <w:t>Kupková</w:t>
      </w:r>
      <w:proofErr w:type="spellEnd"/>
      <w:r w:rsidRPr="007E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0A" w:rsidRPr="008D7788" w:rsidRDefault="008D7788" w:rsidP="007E3E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Aktuálne informácie o 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stav</w:t>
      </w:r>
      <w:r>
        <w:rPr>
          <w:rFonts w:ascii="Times New Roman" w:hAnsi="Times New Roman" w:cs="Times New Roman"/>
          <w:bCs/>
          <w:sz w:val="24"/>
          <w:szCs w:val="24"/>
        </w:rPr>
        <w:t xml:space="preserve">e a pohyboch na 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účt</w:t>
      </w:r>
      <w:r>
        <w:rPr>
          <w:rFonts w:ascii="Times New Roman" w:hAnsi="Times New Roman" w:cs="Times New Roman"/>
          <w:bCs/>
          <w:sz w:val="24"/>
          <w:szCs w:val="24"/>
        </w:rPr>
        <w:t>e a hotovosti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pred</w:t>
      </w:r>
      <w:r w:rsidR="006F2284" w:rsidRPr="008D7788">
        <w:rPr>
          <w:rFonts w:ascii="Times New Roman" w:hAnsi="Times New Roman" w:cs="Times New Roman"/>
          <w:bCs/>
          <w:sz w:val="24"/>
          <w:szCs w:val="24"/>
        </w:rPr>
        <w:t>ložila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Ing. </w:t>
      </w:r>
      <w:r>
        <w:rPr>
          <w:rFonts w:ascii="Times New Roman" w:hAnsi="Times New Roman" w:cs="Times New Roman"/>
          <w:bCs/>
          <w:sz w:val="24"/>
          <w:szCs w:val="24"/>
        </w:rPr>
        <w:t xml:space="preserve">Mária </w:t>
      </w:r>
      <w:proofErr w:type="spellStart"/>
      <w:r w:rsidR="007E3EA5" w:rsidRPr="008D7788">
        <w:rPr>
          <w:rFonts w:ascii="Times New Roman" w:hAnsi="Times New Roman" w:cs="Times New Roman"/>
          <w:bCs/>
          <w:sz w:val="24"/>
          <w:szCs w:val="24"/>
        </w:rPr>
        <w:t>Kupková</w:t>
      </w:r>
      <w:proofErr w:type="spellEnd"/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3EA5" w:rsidRDefault="008D7788" w:rsidP="007E3E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riaditeľka predniesla p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ožiadavk</w:t>
      </w:r>
      <w:r>
        <w:rPr>
          <w:rFonts w:ascii="Times New Roman" w:hAnsi="Times New Roman" w:cs="Times New Roman"/>
          <w:bCs/>
          <w:sz w:val="24"/>
          <w:szCs w:val="24"/>
        </w:rPr>
        <w:t xml:space="preserve">u o príspevok </w:t>
      </w:r>
      <w:r w:rsidR="007E3EA5" w:rsidRPr="007E3EA5">
        <w:rPr>
          <w:rFonts w:ascii="Times New Roman" w:hAnsi="Times New Roman" w:cs="Times New Roman"/>
          <w:sz w:val="24"/>
          <w:szCs w:val="24"/>
        </w:rPr>
        <w:t>2 % dane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3EA5" w:rsidRPr="007E3EA5">
        <w:rPr>
          <w:rFonts w:ascii="Times New Roman" w:hAnsi="Times New Roman" w:cs="Times New Roman"/>
          <w:sz w:val="24"/>
          <w:szCs w:val="24"/>
        </w:rPr>
        <w:t>príjmov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788">
        <w:rPr>
          <w:rFonts w:ascii="Times New Roman" w:hAnsi="Times New Roman" w:cs="Times New Roman"/>
          <w:bCs/>
          <w:sz w:val="24"/>
          <w:szCs w:val="24"/>
        </w:rPr>
        <w:t>od rodičov</w:t>
      </w:r>
      <w:r w:rsidR="00354524">
        <w:rPr>
          <w:rFonts w:ascii="Times New Roman" w:hAnsi="Times New Roman" w:cs="Times New Roman"/>
          <w:bCs/>
          <w:sz w:val="24"/>
          <w:szCs w:val="24"/>
        </w:rPr>
        <w:t xml:space="preserve"> a úpravu kritérií použitia finančných prostriedkov.</w:t>
      </w:r>
    </w:p>
    <w:p w:rsidR="008D7788" w:rsidRPr="008D7788" w:rsidRDefault="008D7788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88">
        <w:rPr>
          <w:rFonts w:ascii="Times New Roman" w:hAnsi="Times New Roman" w:cs="Times New Roman"/>
          <w:bCs/>
          <w:sz w:val="24"/>
          <w:szCs w:val="24"/>
        </w:rPr>
        <w:t>V rámci zasadnutia Rady rodičov prebehla voľba nových členov do správnej rady a</w:t>
      </w:r>
      <w:r w:rsidR="00354524">
        <w:rPr>
          <w:rFonts w:ascii="Times New Roman" w:hAnsi="Times New Roman" w:cs="Times New Roman"/>
          <w:bCs/>
          <w:sz w:val="24"/>
          <w:szCs w:val="24"/>
        </w:rPr>
        <w:t> dozornej rady</w:t>
      </w:r>
      <w:r w:rsidRPr="008D778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EA5" w:rsidRDefault="007E3EA5" w:rsidP="009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CA8" w:rsidRPr="008D7788" w:rsidRDefault="00354524" w:rsidP="00516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6)</w:t>
      </w:r>
    </w:p>
    <w:p w:rsidR="00854ED9" w:rsidRDefault="00E35866" w:rsidP="00E35866">
      <w:pPr>
        <w:pStyle w:val="Odsekzoznamu"/>
        <w:ind w:left="0"/>
      </w:pPr>
      <w:r>
        <w:t xml:space="preserve">P. riaditeľka </w:t>
      </w:r>
      <w:r w:rsidR="00354524">
        <w:t xml:space="preserve">informovala prítomných o ďalších skutočnostiach a informáciách o škole (kontakty, dokumenty, </w:t>
      </w:r>
      <w:proofErr w:type="spellStart"/>
      <w:r w:rsidR="00354524">
        <w:t>edupage</w:t>
      </w:r>
      <w:proofErr w:type="spellEnd"/>
      <w:r w:rsidR="00354524">
        <w:t xml:space="preserve">, </w:t>
      </w:r>
      <w:r w:rsidR="00854ED9">
        <w:t>školskom parlamente a pod.).</w:t>
      </w:r>
    </w:p>
    <w:p w:rsidR="00E35866" w:rsidRDefault="00854ED9" w:rsidP="00E35866">
      <w:pPr>
        <w:pStyle w:val="Odsekzoznamu"/>
        <w:ind w:left="0"/>
      </w:pPr>
      <w:r>
        <w:t xml:space="preserve">P. riaditeľka </w:t>
      </w:r>
      <w:r w:rsidR="00E35866">
        <w:t>poďakovala prítomným rodičom za účasť a ukončila zasadnutie Rady rodičov.</w:t>
      </w:r>
    </w:p>
    <w:p w:rsidR="007509FC" w:rsidRPr="00E35866" w:rsidRDefault="007509FC" w:rsidP="00E35866">
      <w:pPr>
        <w:ind w:left="360"/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Ing. Angelika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Fekulová</w:t>
      </w:r>
      <w:proofErr w:type="spellEnd"/>
    </w:p>
    <w:p w:rsidR="00547FBB" w:rsidRDefault="00547FBB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Default="00014258" w:rsidP="0075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Čadca </w:t>
      </w:r>
      <w:r w:rsidR="00547FBB">
        <w:rPr>
          <w:rFonts w:ascii="Times New Roman" w:hAnsi="Times New Roman" w:cs="Times New Roman"/>
          <w:sz w:val="24"/>
          <w:szCs w:val="24"/>
        </w:rPr>
        <w:t xml:space="preserve">2. </w:t>
      </w:r>
      <w:r w:rsidR="00854ED9">
        <w:rPr>
          <w:rFonts w:ascii="Times New Roman" w:hAnsi="Times New Roman" w:cs="Times New Roman"/>
          <w:sz w:val="24"/>
          <w:szCs w:val="24"/>
        </w:rPr>
        <w:t>mája 2022</w:t>
      </w:r>
      <w:r w:rsidR="007509FC" w:rsidRPr="0095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A38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152A38" w:rsidRPr="009570DD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</w:p>
    <w:p w:rsidR="007509FC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p w:rsidR="00D33BDB" w:rsidRDefault="00D33BDB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5116C2" w:rsidP="005116C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5638" w:rsidRDefault="005116C2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6C2"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bat.Document.DC" ShapeID="_x0000_i1025" DrawAspect="Content" ObjectID="_1713077450" r:id="rId9"/>
        </w:object>
      </w:r>
      <w:bookmarkStart w:id="0" w:name="_GoBack"/>
      <w:bookmarkEnd w:id="0"/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Pr="009570DD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5638" w:rsidRPr="009570DD" w:rsidSect="00071236">
      <w:headerReference w:type="first" r:id="rId10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E0" w:rsidRDefault="001B65E0" w:rsidP="004E3DB9">
      <w:pPr>
        <w:spacing w:after="0" w:line="240" w:lineRule="auto"/>
      </w:pPr>
      <w:r>
        <w:separator/>
      </w:r>
    </w:p>
  </w:endnote>
  <w:endnote w:type="continuationSeparator" w:id="0">
    <w:p w:rsidR="001B65E0" w:rsidRDefault="001B65E0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E0" w:rsidRDefault="001B65E0" w:rsidP="004E3DB9">
      <w:pPr>
        <w:spacing w:after="0" w:line="240" w:lineRule="auto"/>
      </w:pPr>
      <w:r>
        <w:separator/>
      </w:r>
    </w:p>
  </w:footnote>
  <w:footnote w:type="continuationSeparator" w:id="0">
    <w:p w:rsidR="001B65E0" w:rsidRDefault="001B65E0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3E04"/>
    <w:multiLevelType w:val="hybridMultilevel"/>
    <w:tmpl w:val="AC62B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0159"/>
    <w:multiLevelType w:val="hybridMultilevel"/>
    <w:tmpl w:val="DC60D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4473"/>
    <w:multiLevelType w:val="hybridMultilevel"/>
    <w:tmpl w:val="8766F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C3C8C"/>
    <w:multiLevelType w:val="hybridMultilevel"/>
    <w:tmpl w:val="1CF07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63F0"/>
    <w:multiLevelType w:val="hybridMultilevel"/>
    <w:tmpl w:val="9998FD6C"/>
    <w:lvl w:ilvl="0" w:tplc="B702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8C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2D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E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EC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A4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4E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8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FC188B"/>
    <w:multiLevelType w:val="hybridMultilevel"/>
    <w:tmpl w:val="DA6288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13971"/>
    <w:multiLevelType w:val="hybridMultilevel"/>
    <w:tmpl w:val="C7E888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BF3"/>
    <w:multiLevelType w:val="hybridMultilevel"/>
    <w:tmpl w:val="D76278CC"/>
    <w:lvl w:ilvl="0" w:tplc="9088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E4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6B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7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60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2F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4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AD91FE1"/>
    <w:multiLevelType w:val="hybridMultilevel"/>
    <w:tmpl w:val="48DEEE48"/>
    <w:lvl w:ilvl="0" w:tplc="F5627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6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40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C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C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8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9"/>
    <w:rsid w:val="00014258"/>
    <w:rsid w:val="00017989"/>
    <w:rsid w:val="00030D23"/>
    <w:rsid w:val="000369C2"/>
    <w:rsid w:val="000618D5"/>
    <w:rsid w:val="00071236"/>
    <w:rsid w:val="00071B9D"/>
    <w:rsid w:val="00080969"/>
    <w:rsid w:val="00085D36"/>
    <w:rsid w:val="001064B3"/>
    <w:rsid w:val="00135D72"/>
    <w:rsid w:val="00151B6F"/>
    <w:rsid w:val="00152A38"/>
    <w:rsid w:val="0016091B"/>
    <w:rsid w:val="0019621F"/>
    <w:rsid w:val="001967F5"/>
    <w:rsid w:val="001A400E"/>
    <w:rsid w:val="001B65E0"/>
    <w:rsid w:val="001C4F56"/>
    <w:rsid w:val="001D08F9"/>
    <w:rsid w:val="0025555B"/>
    <w:rsid w:val="00270A2D"/>
    <w:rsid w:val="002C6D31"/>
    <w:rsid w:val="002D3CA8"/>
    <w:rsid w:val="00354524"/>
    <w:rsid w:val="003B1BE3"/>
    <w:rsid w:val="00474A18"/>
    <w:rsid w:val="004766F4"/>
    <w:rsid w:val="0047688F"/>
    <w:rsid w:val="004847ED"/>
    <w:rsid w:val="004A0C92"/>
    <w:rsid w:val="004A6765"/>
    <w:rsid w:val="004B73AE"/>
    <w:rsid w:val="004C1F97"/>
    <w:rsid w:val="004D07F7"/>
    <w:rsid w:val="004E3DB9"/>
    <w:rsid w:val="004F1C96"/>
    <w:rsid w:val="005116C2"/>
    <w:rsid w:val="00516395"/>
    <w:rsid w:val="00526025"/>
    <w:rsid w:val="0052707F"/>
    <w:rsid w:val="00547FBB"/>
    <w:rsid w:val="005553A2"/>
    <w:rsid w:val="005B347B"/>
    <w:rsid w:val="005B4F13"/>
    <w:rsid w:val="005C2703"/>
    <w:rsid w:val="005E1307"/>
    <w:rsid w:val="005E477C"/>
    <w:rsid w:val="005F5DAC"/>
    <w:rsid w:val="00621A0A"/>
    <w:rsid w:val="00665B57"/>
    <w:rsid w:val="006D5638"/>
    <w:rsid w:val="006E17EC"/>
    <w:rsid w:val="006F2284"/>
    <w:rsid w:val="007509FC"/>
    <w:rsid w:val="00777F9F"/>
    <w:rsid w:val="007A32FB"/>
    <w:rsid w:val="007E3EA5"/>
    <w:rsid w:val="0083121B"/>
    <w:rsid w:val="00854ED9"/>
    <w:rsid w:val="008A4554"/>
    <w:rsid w:val="008C6EDB"/>
    <w:rsid w:val="008D7788"/>
    <w:rsid w:val="008E7689"/>
    <w:rsid w:val="00901166"/>
    <w:rsid w:val="00907AA8"/>
    <w:rsid w:val="009570DD"/>
    <w:rsid w:val="00960C0E"/>
    <w:rsid w:val="009E424F"/>
    <w:rsid w:val="00A019CD"/>
    <w:rsid w:val="00A372F1"/>
    <w:rsid w:val="00AA5C8D"/>
    <w:rsid w:val="00AB022A"/>
    <w:rsid w:val="00AF6CE3"/>
    <w:rsid w:val="00B50DD5"/>
    <w:rsid w:val="00B950E1"/>
    <w:rsid w:val="00BA3CAE"/>
    <w:rsid w:val="00BC464A"/>
    <w:rsid w:val="00C14397"/>
    <w:rsid w:val="00C753E6"/>
    <w:rsid w:val="00CA0A69"/>
    <w:rsid w:val="00CA4B0A"/>
    <w:rsid w:val="00CC5393"/>
    <w:rsid w:val="00D276A3"/>
    <w:rsid w:val="00D33BDB"/>
    <w:rsid w:val="00D75135"/>
    <w:rsid w:val="00DA0921"/>
    <w:rsid w:val="00DC4BDC"/>
    <w:rsid w:val="00DD1D04"/>
    <w:rsid w:val="00DF3FD8"/>
    <w:rsid w:val="00E11D7C"/>
    <w:rsid w:val="00E160A3"/>
    <w:rsid w:val="00E35866"/>
    <w:rsid w:val="00E35B20"/>
    <w:rsid w:val="00F31EE7"/>
    <w:rsid w:val="00F9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0062D-BD69-4C3A-A7F6-026F13D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E3DB9"/>
  </w:style>
  <w:style w:type="paragraph" w:styleId="Pta">
    <w:name w:val="footer"/>
    <w:basedOn w:val="Normlny"/>
    <w:link w:val="PtaChar"/>
    <w:uiPriority w:val="99"/>
    <w:semiHidden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1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A67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22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9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4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37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5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6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2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1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1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6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7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3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5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9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1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5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89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332A-DBEA-4CF1-84E7-1C312B29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PedagogOA</cp:lastModifiedBy>
  <cp:revision>3</cp:revision>
  <cp:lastPrinted>2018-04-25T11:46:00Z</cp:lastPrinted>
  <dcterms:created xsi:type="dcterms:W3CDTF">2022-05-03T07:50:00Z</dcterms:created>
  <dcterms:modified xsi:type="dcterms:W3CDTF">2022-05-03T08:04:00Z</dcterms:modified>
</cp:coreProperties>
</file>